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AD7" w:rsidRDefault="00D01AD7" w:rsidP="007F60F6">
      <w:pPr>
        <w:jc w:val="center"/>
        <w:rPr>
          <w:b/>
          <w:i/>
          <w:sz w:val="32"/>
          <w:szCs w:val="32"/>
        </w:rPr>
      </w:pPr>
    </w:p>
    <w:p w:rsidR="00D01AD7" w:rsidRPr="006810F1" w:rsidRDefault="00D01AD7" w:rsidP="006810F1">
      <w:pPr>
        <w:jc w:val="center"/>
        <w:rPr>
          <w:b/>
          <w:sz w:val="32"/>
          <w:szCs w:val="32"/>
        </w:rPr>
      </w:pPr>
      <w:r w:rsidRPr="006810F1">
        <w:rPr>
          <w:b/>
          <w:sz w:val="32"/>
          <w:szCs w:val="32"/>
        </w:rPr>
        <w:t xml:space="preserve">Základní škola a Mateřská škola </w:t>
      </w:r>
      <w:proofErr w:type="spellStart"/>
      <w:r w:rsidR="00EF08B0">
        <w:rPr>
          <w:b/>
          <w:sz w:val="32"/>
          <w:szCs w:val="32"/>
        </w:rPr>
        <w:t>Zbýšov</w:t>
      </w:r>
      <w:proofErr w:type="spellEnd"/>
      <w:r w:rsidRPr="006810F1">
        <w:rPr>
          <w:b/>
          <w:sz w:val="32"/>
          <w:szCs w:val="32"/>
        </w:rPr>
        <w:t>,</w:t>
      </w:r>
      <w:r w:rsidR="006810F1" w:rsidRPr="006810F1">
        <w:rPr>
          <w:b/>
          <w:sz w:val="32"/>
          <w:szCs w:val="32"/>
        </w:rPr>
        <w:t xml:space="preserve"> </w:t>
      </w:r>
      <w:r w:rsidRPr="006810F1">
        <w:rPr>
          <w:b/>
          <w:sz w:val="32"/>
          <w:szCs w:val="32"/>
        </w:rPr>
        <w:t>okres Kutná Hora,</w:t>
      </w:r>
    </w:p>
    <w:p w:rsidR="006810F1" w:rsidRDefault="006810F1" w:rsidP="00D01AD7">
      <w:pPr>
        <w:jc w:val="center"/>
        <w:rPr>
          <w:b/>
          <w:sz w:val="32"/>
          <w:szCs w:val="32"/>
        </w:rPr>
      </w:pPr>
    </w:p>
    <w:p w:rsidR="00D01AD7" w:rsidRPr="006810F1" w:rsidRDefault="00D01AD7" w:rsidP="00D01AD7">
      <w:pPr>
        <w:jc w:val="center"/>
        <w:rPr>
          <w:b/>
          <w:sz w:val="32"/>
          <w:szCs w:val="32"/>
        </w:rPr>
      </w:pPr>
      <w:r w:rsidRPr="006810F1">
        <w:rPr>
          <w:b/>
          <w:sz w:val="32"/>
          <w:szCs w:val="32"/>
        </w:rPr>
        <w:t>příspěvková organizace</w:t>
      </w:r>
    </w:p>
    <w:p w:rsidR="00D01AD7" w:rsidRDefault="00D01AD7" w:rsidP="00D01AD7">
      <w:pPr>
        <w:jc w:val="center"/>
      </w:pPr>
    </w:p>
    <w:p w:rsidR="00D01AD7" w:rsidRDefault="00D01AD7" w:rsidP="00D01AD7"/>
    <w:p w:rsidR="00D01AD7" w:rsidRDefault="00D01AD7" w:rsidP="00D01AD7"/>
    <w:p w:rsidR="00D01AD7" w:rsidRDefault="00D01AD7" w:rsidP="00D01AD7"/>
    <w:p w:rsidR="00D01AD7" w:rsidRDefault="00D01AD7" w:rsidP="00D01AD7"/>
    <w:p w:rsidR="00D01AD7" w:rsidRDefault="00D01AD7" w:rsidP="006D6E02">
      <w:pPr>
        <w:jc w:val="center"/>
      </w:pPr>
    </w:p>
    <w:p w:rsidR="00D01AD7" w:rsidRDefault="00D01AD7" w:rsidP="00D01AD7">
      <w:pPr>
        <w:jc w:val="center"/>
      </w:pPr>
    </w:p>
    <w:p w:rsidR="00D01AD7" w:rsidRDefault="00D01AD7" w:rsidP="00D01AD7"/>
    <w:p w:rsidR="00D01AD7" w:rsidRDefault="00D01AD7" w:rsidP="00D01AD7"/>
    <w:p w:rsidR="00D01AD7" w:rsidRDefault="00D01AD7" w:rsidP="00D01AD7"/>
    <w:p w:rsidR="00D01AD7" w:rsidRDefault="00D01AD7" w:rsidP="00D01AD7"/>
    <w:p w:rsidR="00D01AD7" w:rsidRPr="006810F1" w:rsidRDefault="00D01AD7" w:rsidP="00D01AD7">
      <w:pPr>
        <w:jc w:val="center"/>
        <w:rPr>
          <w:b/>
          <w:color w:val="002060"/>
          <w:sz w:val="72"/>
          <w:szCs w:val="72"/>
        </w:rPr>
      </w:pPr>
      <w:r w:rsidRPr="006810F1">
        <w:rPr>
          <w:b/>
          <w:color w:val="002060"/>
          <w:sz w:val="72"/>
          <w:szCs w:val="72"/>
        </w:rPr>
        <w:t>VNITŘNÍ ŘÁD ŠD</w:t>
      </w:r>
    </w:p>
    <w:p w:rsidR="00D01AD7" w:rsidRDefault="00D01AD7" w:rsidP="00D01AD7">
      <w:pPr>
        <w:rPr>
          <w:b/>
        </w:rPr>
      </w:pPr>
    </w:p>
    <w:p w:rsidR="00D01AD7" w:rsidRDefault="00D01AD7" w:rsidP="00D01AD7">
      <w:pPr>
        <w:rPr>
          <w:b/>
        </w:rPr>
      </w:pPr>
    </w:p>
    <w:p w:rsidR="00D01AD7" w:rsidRDefault="00D01AD7" w:rsidP="00D01AD7">
      <w:pPr>
        <w:rPr>
          <w:b/>
        </w:rPr>
      </w:pPr>
    </w:p>
    <w:p w:rsidR="00D01AD7" w:rsidRDefault="00D01AD7" w:rsidP="00D01AD7">
      <w:pPr>
        <w:rPr>
          <w:b/>
        </w:rPr>
      </w:pPr>
    </w:p>
    <w:p w:rsidR="00D01AD7" w:rsidRDefault="00D01AD7" w:rsidP="00D01AD7">
      <w:pPr>
        <w:rPr>
          <w:b/>
        </w:rPr>
      </w:pPr>
    </w:p>
    <w:p w:rsidR="00D01AD7" w:rsidRDefault="00D01AD7" w:rsidP="00D01AD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5"/>
        <w:gridCol w:w="2017"/>
        <w:gridCol w:w="4218"/>
      </w:tblGrid>
      <w:tr w:rsidR="00D01AD7" w:rsidTr="006810F1">
        <w:trPr>
          <w:trHeight w:val="397"/>
        </w:trPr>
        <w:tc>
          <w:tcPr>
            <w:tcW w:w="2945" w:type="dxa"/>
            <w:vMerge w:val="restart"/>
            <w:tcBorders>
              <w:top w:val="single" w:sz="4" w:space="0" w:color="auto"/>
              <w:left w:val="single" w:sz="4" w:space="0" w:color="auto"/>
              <w:bottom w:val="single" w:sz="4" w:space="0" w:color="auto"/>
              <w:right w:val="single" w:sz="4" w:space="0" w:color="auto"/>
            </w:tcBorders>
          </w:tcPr>
          <w:p w:rsidR="00D01AD7" w:rsidRDefault="00D01AD7"/>
          <w:p w:rsidR="00D01AD7" w:rsidRDefault="00D01AD7">
            <w:pPr>
              <w:jc w:val="center"/>
            </w:pPr>
          </w:p>
          <w:p w:rsidR="00D01AD7" w:rsidRDefault="00D01AD7">
            <w:pPr>
              <w:jc w:val="center"/>
            </w:pPr>
            <w:r>
              <w:t xml:space="preserve">Základní škola a Mateřská škola </w:t>
            </w:r>
            <w:proofErr w:type="spellStart"/>
            <w:r w:rsidR="00EF08B0">
              <w:t>Zbýšov</w:t>
            </w:r>
            <w:proofErr w:type="spellEnd"/>
            <w:r>
              <w:t xml:space="preserve"> </w:t>
            </w:r>
          </w:p>
          <w:p w:rsidR="00D01AD7" w:rsidRDefault="00D01AD7">
            <w:pPr>
              <w:jc w:val="center"/>
            </w:pPr>
            <w:r>
              <w:t xml:space="preserve">okres Kutná Hora, </w:t>
            </w:r>
          </w:p>
          <w:p w:rsidR="00D01AD7" w:rsidRDefault="00D01AD7">
            <w:pPr>
              <w:jc w:val="center"/>
            </w:pPr>
            <w:r>
              <w:t>příspěvková organizace</w:t>
            </w:r>
          </w:p>
        </w:tc>
        <w:tc>
          <w:tcPr>
            <w:tcW w:w="623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01AD7" w:rsidRDefault="00D01AD7">
            <w:pPr>
              <w:jc w:val="center"/>
              <w:rPr>
                <w:rFonts w:ascii="Arial" w:hAnsi="Arial" w:cs="Arial"/>
                <w:b/>
              </w:rPr>
            </w:pPr>
            <w:r>
              <w:rPr>
                <w:rFonts w:ascii="Arial" w:hAnsi="Arial" w:cs="Arial"/>
                <w:b/>
                <w:sz w:val="22"/>
                <w:szCs w:val="22"/>
              </w:rPr>
              <w:t>S M Ě R N I C E   Ř E D I T E L K Y   Š K O L Y</w:t>
            </w:r>
          </w:p>
        </w:tc>
      </w:tr>
      <w:tr w:rsidR="00D01AD7" w:rsidTr="00D01AD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1AD7" w:rsidRDefault="00D01AD7"/>
        </w:tc>
        <w:tc>
          <w:tcPr>
            <w:tcW w:w="2017" w:type="dxa"/>
            <w:tcBorders>
              <w:top w:val="single" w:sz="4" w:space="0" w:color="auto"/>
              <w:left w:val="single" w:sz="4" w:space="0" w:color="auto"/>
              <w:bottom w:val="single" w:sz="4" w:space="0" w:color="auto"/>
              <w:right w:val="single" w:sz="4" w:space="0" w:color="auto"/>
            </w:tcBorders>
            <w:vAlign w:val="center"/>
            <w:hideMark/>
          </w:tcPr>
          <w:p w:rsidR="00D01AD7" w:rsidRDefault="00D01AD7">
            <w:pPr>
              <w:rPr>
                <w:rFonts w:ascii="Arial" w:hAnsi="Arial" w:cs="Arial"/>
              </w:rPr>
            </w:pPr>
            <w:r>
              <w:rPr>
                <w:rFonts w:ascii="Arial" w:hAnsi="Arial" w:cs="Arial"/>
                <w:sz w:val="22"/>
                <w:szCs w:val="22"/>
              </w:rPr>
              <w:t>OBSAH</w:t>
            </w:r>
          </w:p>
        </w:tc>
        <w:tc>
          <w:tcPr>
            <w:tcW w:w="4218" w:type="dxa"/>
            <w:tcBorders>
              <w:top w:val="single" w:sz="4" w:space="0" w:color="auto"/>
              <w:left w:val="single" w:sz="4" w:space="0" w:color="auto"/>
              <w:bottom w:val="single" w:sz="4" w:space="0" w:color="auto"/>
              <w:right w:val="single" w:sz="4" w:space="0" w:color="auto"/>
            </w:tcBorders>
            <w:vAlign w:val="center"/>
            <w:hideMark/>
          </w:tcPr>
          <w:p w:rsidR="00D01AD7" w:rsidRDefault="00D01AD7">
            <w:pPr>
              <w:rPr>
                <w:rFonts w:ascii="Arial" w:hAnsi="Arial" w:cs="Arial"/>
                <w:b/>
              </w:rPr>
            </w:pPr>
            <w:r>
              <w:rPr>
                <w:b/>
              </w:rPr>
              <w:t>VNITŘNÍ ŘÁD ŠD</w:t>
            </w:r>
          </w:p>
        </w:tc>
      </w:tr>
      <w:tr w:rsidR="00D01AD7" w:rsidTr="00D01AD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1AD7" w:rsidRDefault="00D01AD7"/>
        </w:tc>
        <w:tc>
          <w:tcPr>
            <w:tcW w:w="2017" w:type="dxa"/>
            <w:tcBorders>
              <w:top w:val="single" w:sz="4" w:space="0" w:color="auto"/>
              <w:left w:val="single" w:sz="4" w:space="0" w:color="auto"/>
              <w:bottom w:val="single" w:sz="4" w:space="0" w:color="auto"/>
              <w:right w:val="single" w:sz="4" w:space="0" w:color="auto"/>
            </w:tcBorders>
            <w:vAlign w:val="center"/>
            <w:hideMark/>
          </w:tcPr>
          <w:p w:rsidR="00D01AD7" w:rsidRDefault="00D01AD7">
            <w:pPr>
              <w:rPr>
                <w:rFonts w:ascii="Arial" w:hAnsi="Arial" w:cs="Arial"/>
              </w:rPr>
            </w:pPr>
            <w:r>
              <w:rPr>
                <w:rFonts w:ascii="Arial" w:hAnsi="Arial" w:cs="Arial"/>
                <w:sz w:val="22"/>
                <w:szCs w:val="22"/>
              </w:rPr>
              <w:t>DATUM VYDÁNÍ</w:t>
            </w:r>
          </w:p>
        </w:tc>
        <w:tc>
          <w:tcPr>
            <w:tcW w:w="4218" w:type="dxa"/>
            <w:tcBorders>
              <w:top w:val="single" w:sz="4" w:space="0" w:color="auto"/>
              <w:left w:val="single" w:sz="4" w:space="0" w:color="auto"/>
              <w:bottom w:val="single" w:sz="4" w:space="0" w:color="auto"/>
              <w:right w:val="single" w:sz="4" w:space="0" w:color="auto"/>
            </w:tcBorders>
            <w:vAlign w:val="center"/>
            <w:hideMark/>
          </w:tcPr>
          <w:p w:rsidR="00D01AD7" w:rsidRDefault="00EF08B0" w:rsidP="00EF08B0">
            <w:pPr>
              <w:rPr>
                <w:rFonts w:ascii="Arial" w:hAnsi="Arial" w:cs="Arial"/>
              </w:rPr>
            </w:pPr>
            <w:r>
              <w:rPr>
                <w:rFonts w:ascii="Arial" w:hAnsi="Arial" w:cs="Arial"/>
                <w:sz w:val="22"/>
                <w:szCs w:val="22"/>
              </w:rPr>
              <w:t>19</w:t>
            </w:r>
            <w:r w:rsidR="006810F1">
              <w:rPr>
                <w:rFonts w:ascii="Arial" w:hAnsi="Arial" w:cs="Arial"/>
                <w:sz w:val="22"/>
                <w:szCs w:val="22"/>
              </w:rPr>
              <w:t xml:space="preserve">. </w:t>
            </w:r>
            <w:r>
              <w:rPr>
                <w:rFonts w:ascii="Arial" w:hAnsi="Arial" w:cs="Arial"/>
                <w:sz w:val="22"/>
                <w:szCs w:val="22"/>
              </w:rPr>
              <w:t>8</w:t>
            </w:r>
            <w:r w:rsidR="00B31348">
              <w:rPr>
                <w:rFonts w:ascii="Arial" w:hAnsi="Arial" w:cs="Arial"/>
                <w:sz w:val="22"/>
                <w:szCs w:val="22"/>
              </w:rPr>
              <w:t>. 20</w:t>
            </w:r>
            <w:r w:rsidR="006810F1">
              <w:rPr>
                <w:rFonts w:ascii="Arial" w:hAnsi="Arial" w:cs="Arial"/>
                <w:sz w:val="22"/>
                <w:szCs w:val="22"/>
              </w:rPr>
              <w:t>21</w:t>
            </w:r>
          </w:p>
        </w:tc>
      </w:tr>
      <w:tr w:rsidR="00D01AD7" w:rsidTr="00D01AD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1AD7" w:rsidRDefault="00D01AD7"/>
        </w:tc>
        <w:tc>
          <w:tcPr>
            <w:tcW w:w="2017" w:type="dxa"/>
            <w:tcBorders>
              <w:top w:val="single" w:sz="4" w:space="0" w:color="auto"/>
              <w:left w:val="single" w:sz="4" w:space="0" w:color="auto"/>
              <w:bottom w:val="single" w:sz="4" w:space="0" w:color="auto"/>
              <w:right w:val="single" w:sz="4" w:space="0" w:color="auto"/>
            </w:tcBorders>
            <w:vAlign w:val="center"/>
            <w:hideMark/>
          </w:tcPr>
          <w:p w:rsidR="00D01AD7" w:rsidRDefault="00247C46">
            <w:pPr>
              <w:rPr>
                <w:rFonts w:ascii="Arial" w:hAnsi="Arial" w:cs="Arial"/>
              </w:rPr>
            </w:pPr>
            <w:r>
              <w:rPr>
                <w:rFonts w:ascii="Arial" w:hAnsi="Arial" w:cs="Arial"/>
                <w:sz w:val="22"/>
                <w:szCs w:val="22"/>
              </w:rPr>
              <w:t>PLATNOST</w:t>
            </w:r>
            <w:r w:rsidR="00D01AD7">
              <w:rPr>
                <w:rFonts w:ascii="Arial" w:hAnsi="Arial" w:cs="Arial"/>
                <w:sz w:val="22"/>
                <w:szCs w:val="22"/>
              </w:rPr>
              <w:t xml:space="preserve"> OD</w:t>
            </w:r>
          </w:p>
        </w:tc>
        <w:tc>
          <w:tcPr>
            <w:tcW w:w="4218" w:type="dxa"/>
            <w:tcBorders>
              <w:top w:val="single" w:sz="4" w:space="0" w:color="auto"/>
              <w:left w:val="single" w:sz="4" w:space="0" w:color="auto"/>
              <w:bottom w:val="single" w:sz="4" w:space="0" w:color="auto"/>
              <w:right w:val="single" w:sz="4" w:space="0" w:color="auto"/>
            </w:tcBorders>
            <w:vAlign w:val="center"/>
            <w:hideMark/>
          </w:tcPr>
          <w:p w:rsidR="00D01AD7" w:rsidRDefault="00247C46">
            <w:pPr>
              <w:rPr>
                <w:rFonts w:ascii="Arial" w:hAnsi="Arial" w:cs="Arial"/>
              </w:rPr>
            </w:pPr>
            <w:r>
              <w:rPr>
                <w:rFonts w:ascii="Arial" w:hAnsi="Arial" w:cs="Arial"/>
                <w:sz w:val="22"/>
                <w:szCs w:val="22"/>
              </w:rPr>
              <w:t xml:space="preserve">  1</w:t>
            </w:r>
            <w:r w:rsidR="00B31348">
              <w:rPr>
                <w:rFonts w:ascii="Arial" w:hAnsi="Arial" w:cs="Arial"/>
                <w:sz w:val="22"/>
                <w:szCs w:val="22"/>
              </w:rPr>
              <w:t>. 9. 20</w:t>
            </w:r>
            <w:r w:rsidR="006810F1">
              <w:rPr>
                <w:rFonts w:ascii="Arial" w:hAnsi="Arial" w:cs="Arial"/>
                <w:sz w:val="22"/>
                <w:szCs w:val="22"/>
              </w:rPr>
              <w:t>21</w:t>
            </w:r>
          </w:p>
        </w:tc>
      </w:tr>
      <w:tr w:rsidR="00D01AD7" w:rsidTr="00D01AD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1AD7" w:rsidRDefault="00D01AD7"/>
        </w:tc>
        <w:tc>
          <w:tcPr>
            <w:tcW w:w="2017" w:type="dxa"/>
            <w:tcBorders>
              <w:top w:val="single" w:sz="4" w:space="0" w:color="auto"/>
              <w:left w:val="single" w:sz="4" w:space="0" w:color="auto"/>
              <w:bottom w:val="single" w:sz="4" w:space="0" w:color="auto"/>
              <w:right w:val="single" w:sz="4" w:space="0" w:color="auto"/>
            </w:tcBorders>
            <w:vAlign w:val="center"/>
            <w:hideMark/>
          </w:tcPr>
          <w:p w:rsidR="00D01AD7" w:rsidRDefault="00D01AD7">
            <w:pPr>
              <w:rPr>
                <w:rFonts w:ascii="Arial" w:hAnsi="Arial" w:cs="Arial"/>
              </w:rPr>
            </w:pPr>
            <w:r>
              <w:rPr>
                <w:rFonts w:ascii="Arial" w:hAnsi="Arial" w:cs="Arial"/>
                <w:sz w:val="22"/>
                <w:szCs w:val="22"/>
              </w:rPr>
              <w:t>VYDALA</w:t>
            </w:r>
          </w:p>
        </w:tc>
        <w:tc>
          <w:tcPr>
            <w:tcW w:w="4218" w:type="dxa"/>
            <w:tcBorders>
              <w:top w:val="single" w:sz="4" w:space="0" w:color="auto"/>
              <w:left w:val="single" w:sz="4" w:space="0" w:color="auto"/>
              <w:bottom w:val="single" w:sz="4" w:space="0" w:color="auto"/>
              <w:right w:val="single" w:sz="4" w:space="0" w:color="auto"/>
            </w:tcBorders>
            <w:vAlign w:val="center"/>
            <w:hideMark/>
          </w:tcPr>
          <w:p w:rsidR="00D01AD7" w:rsidRDefault="00EF08B0">
            <w:pPr>
              <w:rPr>
                <w:rFonts w:ascii="Arial" w:hAnsi="Arial" w:cs="Arial"/>
              </w:rPr>
            </w:pPr>
            <w:r>
              <w:rPr>
                <w:rFonts w:ascii="Arial" w:hAnsi="Arial" w:cs="Arial"/>
                <w:sz w:val="22"/>
                <w:szCs w:val="22"/>
              </w:rPr>
              <w:t>Mgr. Miloslav Oliva</w:t>
            </w:r>
          </w:p>
        </w:tc>
      </w:tr>
      <w:tr w:rsidR="00D01AD7" w:rsidTr="00D01AD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1AD7" w:rsidRDefault="00D01AD7"/>
        </w:tc>
        <w:tc>
          <w:tcPr>
            <w:tcW w:w="2017" w:type="dxa"/>
            <w:tcBorders>
              <w:top w:val="single" w:sz="4" w:space="0" w:color="auto"/>
              <w:left w:val="single" w:sz="4" w:space="0" w:color="auto"/>
              <w:bottom w:val="single" w:sz="4" w:space="0" w:color="auto"/>
              <w:right w:val="single" w:sz="4" w:space="0" w:color="auto"/>
            </w:tcBorders>
            <w:vAlign w:val="center"/>
            <w:hideMark/>
          </w:tcPr>
          <w:p w:rsidR="00D01AD7" w:rsidRDefault="00D01AD7">
            <w:pPr>
              <w:rPr>
                <w:rFonts w:ascii="Arial" w:hAnsi="Arial" w:cs="Arial"/>
              </w:rPr>
            </w:pPr>
            <w:r>
              <w:rPr>
                <w:rFonts w:ascii="Arial" w:hAnsi="Arial" w:cs="Arial"/>
                <w:sz w:val="22"/>
                <w:szCs w:val="22"/>
              </w:rPr>
              <w:t>SCHVÁLILA</w:t>
            </w:r>
          </w:p>
        </w:tc>
        <w:tc>
          <w:tcPr>
            <w:tcW w:w="4218" w:type="dxa"/>
            <w:tcBorders>
              <w:top w:val="single" w:sz="4" w:space="0" w:color="auto"/>
              <w:left w:val="single" w:sz="4" w:space="0" w:color="auto"/>
              <w:bottom w:val="single" w:sz="4" w:space="0" w:color="auto"/>
              <w:right w:val="single" w:sz="4" w:space="0" w:color="auto"/>
            </w:tcBorders>
            <w:vAlign w:val="center"/>
            <w:hideMark/>
          </w:tcPr>
          <w:p w:rsidR="00D01AD7" w:rsidRDefault="00EF08B0">
            <w:pPr>
              <w:rPr>
                <w:rFonts w:ascii="Arial" w:hAnsi="Arial" w:cs="Arial"/>
              </w:rPr>
            </w:pPr>
            <w:r>
              <w:rPr>
                <w:rFonts w:ascii="Arial" w:hAnsi="Arial" w:cs="Arial"/>
                <w:sz w:val="22"/>
                <w:szCs w:val="22"/>
              </w:rPr>
              <w:t>Mgr. Miloslav Oliva</w:t>
            </w:r>
            <w:r w:rsidR="00D01AD7">
              <w:rPr>
                <w:rFonts w:ascii="Arial" w:hAnsi="Arial" w:cs="Arial"/>
                <w:sz w:val="22"/>
                <w:szCs w:val="22"/>
              </w:rPr>
              <w:t>, pedagogická rada</w:t>
            </w:r>
          </w:p>
        </w:tc>
      </w:tr>
      <w:tr w:rsidR="00D01AD7" w:rsidTr="00D01AD7">
        <w:trPr>
          <w:trHeight w:val="397"/>
        </w:trPr>
        <w:tc>
          <w:tcPr>
            <w:tcW w:w="0" w:type="auto"/>
            <w:tcBorders>
              <w:top w:val="single" w:sz="4" w:space="0" w:color="auto"/>
              <w:left w:val="single" w:sz="4" w:space="0" w:color="auto"/>
              <w:bottom w:val="single" w:sz="4" w:space="0" w:color="auto"/>
              <w:right w:val="single" w:sz="4" w:space="0" w:color="auto"/>
            </w:tcBorders>
            <w:vAlign w:val="center"/>
          </w:tcPr>
          <w:p w:rsidR="00D01AD7" w:rsidRDefault="00D01AD7"/>
        </w:tc>
        <w:tc>
          <w:tcPr>
            <w:tcW w:w="2017" w:type="dxa"/>
            <w:tcBorders>
              <w:top w:val="single" w:sz="4" w:space="0" w:color="auto"/>
              <w:left w:val="single" w:sz="4" w:space="0" w:color="auto"/>
              <w:bottom w:val="single" w:sz="4" w:space="0" w:color="auto"/>
              <w:right w:val="single" w:sz="4" w:space="0" w:color="auto"/>
            </w:tcBorders>
            <w:vAlign w:val="center"/>
            <w:hideMark/>
          </w:tcPr>
          <w:p w:rsidR="00D01AD7" w:rsidRDefault="00D01AD7">
            <w:pPr>
              <w:rPr>
                <w:rFonts w:ascii="Arial" w:hAnsi="Arial" w:cs="Arial"/>
              </w:rPr>
            </w:pPr>
            <w:r>
              <w:rPr>
                <w:rFonts w:ascii="Arial" w:hAnsi="Arial" w:cs="Arial"/>
                <w:sz w:val="22"/>
                <w:szCs w:val="22"/>
              </w:rPr>
              <w:t>ČJ</w:t>
            </w:r>
          </w:p>
        </w:tc>
        <w:tc>
          <w:tcPr>
            <w:tcW w:w="4218" w:type="dxa"/>
            <w:tcBorders>
              <w:top w:val="single" w:sz="4" w:space="0" w:color="auto"/>
              <w:left w:val="single" w:sz="4" w:space="0" w:color="auto"/>
              <w:bottom w:val="single" w:sz="4" w:space="0" w:color="auto"/>
              <w:right w:val="single" w:sz="4" w:space="0" w:color="auto"/>
            </w:tcBorders>
            <w:vAlign w:val="center"/>
            <w:hideMark/>
          </w:tcPr>
          <w:p w:rsidR="00D01AD7" w:rsidRPr="00DF12DA" w:rsidRDefault="00EF08B0">
            <w:pPr>
              <w:rPr>
                <w:rFonts w:ascii="Arial" w:hAnsi="Arial" w:cs="Arial"/>
              </w:rPr>
            </w:pPr>
            <w:r>
              <w:rPr>
                <w:rFonts w:ascii="Arial" w:hAnsi="Arial" w:cs="Arial"/>
                <w:sz w:val="22"/>
                <w:szCs w:val="22"/>
              </w:rPr>
              <w:t>54</w:t>
            </w:r>
            <w:r w:rsidR="00D01AD7" w:rsidRPr="00DF12DA">
              <w:rPr>
                <w:rFonts w:ascii="Arial" w:hAnsi="Arial" w:cs="Arial"/>
                <w:sz w:val="22"/>
                <w:szCs w:val="22"/>
              </w:rPr>
              <w:t>/20</w:t>
            </w:r>
            <w:r w:rsidR="006810F1" w:rsidRPr="00DF12DA">
              <w:rPr>
                <w:rFonts w:ascii="Arial" w:hAnsi="Arial" w:cs="Arial"/>
                <w:sz w:val="22"/>
                <w:szCs w:val="22"/>
              </w:rPr>
              <w:t>21</w:t>
            </w:r>
          </w:p>
        </w:tc>
      </w:tr>
    </w:tbl>
    <w:p w:rsidR="00AB3564" w:rsidRDefault="00AB3564" w:rsidP="006D6E02">
      <w:pPr>
        <w:rPr>
          <w:b/>
          <w:i/>
          <w:sz w:val="32"/>
          <w:szCs w:val="32"/>
        </w:rPr>
      </w:pPr>
    </w:p>
    <w:p w:rsidR="00A5276E" w:rsidRDefault="00A5276E" w:rsidP="007F60F6">
      <w:pPr>
        <w:jc w:val="center"/>
        <w:rPr>
          <w:b/>
          <w:i/>
          <w:sz w:val="32"/>
          <w:szCs w:val="32"/>
        </w:rPr>
      </w:pPr>
    </w:p>
    <w:p w:rsidR="006810F1" w:rsidRDefault="006810F1" w:rsidP="007F60F6">
      <w:pPr>
        <w:jc w:val="center"/>
        <w:rPr>
          <w:b/>
          <w:i/>
          <w:sz w:val="32"/>
          <w:szCs w:val="32"/>
        </w:rPr>
      </w:pPr>
    </w:p>
    <w:p w:rsidR="007F60F6" w:rsidRPr="007F60F6" w:rsidRDefault="007F60F6" w:rsidP="007F60F6">
      <w:pPr>
        <w:jc w:val="center"/>
        <w:rPr>
          <w:b/>
          <w:i/>
          <w:sz w:val="32"/>
          <w:szCs w:val="32"/>
        </w:rPr>
      </w:pPr>
      <w:r w:rsidRPr="007F60F6">
        <w:rPr>
          <w:b/>
          <w:i/>
          <w:sz w:val="32"/>
          <w:szCs w:val="32"/>
        </w:rPr>
        <w:t xml:space="preserve">Základní škola a Mateřská škola </w:t>
      </w:r>
      <w:proofErr w:type="spellStart"/>
      <w:r w:rsidR="00EF08B0">
        <w:rPr>
          <w:b/>
          <w:i/>
          <w:sz w:val="32"/>
          <w:szCs w:val="32"/>
        </w:rPr>
        <w:t>Zbýšov</w:t>
      </w:r>
      <w:proofErr w:type="spellEnd"/>
      <w:r w:rsidRPr="007F60F6">
        <w:rPr>
          <w:b/>
          <w:i/>
          <w:sz w:val="32"/>
          <w:szCs w:val="32"/>
        </w:rPr>
        <w:t xml:space="preserve">, okres Kutná Hora, </w:t>
      </w:r>
    </w:p>
    <w:p w:rsidR="007F60F6" w:rsidRPr="007F60F6" w:rsidRDefault="007F60F6" w:rsidP="007F60F6">
      <w:pPr>
        <w:jc w:val="center"/>
        <w:rPr>
          <w:b/>
          <w:i/>
          <w:sz w:val="32"/>
          <w:szCs w:val="32"/>
        </w:rPr>
      </w:pPr>
      <w:r w:rsidRPr="007F60F6">
        <w:rPr>
          <w:b/>
          <w:i/>
          <w:sz w:val="32"/>
          <w:szCs w:val="32"/>
        </w:rPr>
        <w:t>příspěvková organizace</w:t>
      </w:r>
    </w:p>
    <w:p w:rsidR="007F60F6" w:rsidRDefault="007F60F6" w:rsidP="007F60F6">
      <w:pPr>
        <w:pStyle w:val="Nadpis1"/>
        <w:ind w:left="-5"/>
        <w:rPr>
          <w:b/>
          <w:szCs w:val="24"/>
        </w:rPr>
      </w:pPr>
    </w:p>
    <w:p w:rsidR="007F60F6" w:rsidRPr="00810840" w:rsidRDefault="007F60F6" w:rsidP="007F60F6">
      <w:pPr>
        <w:pStyle w:val="Nadpis1"/>
        <w:jc w:val="center"/>
        <w:rPr>
          <w:b/>
          <w:i/>
          <w:color w:val="002060"/>
          <w:szCs w:val="24"/>
        </w:rPr>
      </w:pPr>
      <w:r w:rsidRPr="00810840">
        <w:rPr>
          <w:b/>
          <w:i/>
          <w:color w:val="002060"/>
          <w:szCs w:val="24"/>
        </w:rPr>
        <w:t>V n i t ř n í   ř á d    š k o l n í   d r u ž i n y</w:t>
      </w:r>
    </w:p>
    <w:p w:rsidR="007F60F6" w:rsidRPr="00F3229C" w:rsidRDefault="007F60F6" w:rsidP="007F60F6">
      <w:pPr>
        <w:rPr>
          <w:color w:val="00B050"/>
        </w:rPr>
      </w:pPr>
    </w:p>
    <w:p w:rsidR="007F60F6" w:rsidRPr="007F60F6" w:rsidRDefault="007F60F6" w:rsidP="007F60F6">
      <w:r w:rsidRPr="007F60F6">
        <w:t>Na základě ustanovení §30 odst. 1 zákona č.561/2004 Sb., o předškolním, základním, středním, vyšším odborném a jiném vzdělávání (školský zákon) v</w:t>
      </w:r>
      <w:r w:rsidR="00E1207D">
        <w:t> platném znění, vydává ředitel</w:t>
      </w:r>
      <w:r w:rsidRPr="007F60F6">
        <w:t xml:space="preserve"> školy jako statutární orgán tento vnitřní řád školní družiny:</w:t>
      </w:r>
    </w:p>
    <w:p w:rsidR="007F60F6" w:rsidRDefault="007F60F6" w:rsidP="007F60F6"/>
    <w:p w:rsidR="007F60F6" w:rsidRDefault="007F60F6" w:rsidP="007F60F6">
      <w:pPr>
        <w:jc w:val="center"/>
        <w:rPr>
          <w:b/>
          <w:i/>
          <w:color w:val="C00000"/>
          <w:sz w:val="28"/>
          <w:szCs w:val="28"/>
        </w:rPr>
      </w:pPr>
      <w:r>
        <w:rPr>
          <w:b/>
          <w:i/>
          <w:color w:val="C00000"/>
          <w:sz w:val="28"/>
          <w:szCs w:val="28"/>
        </w:rPr>
        <w:lastRenderedPageBreak/>
        <w:t>I. Práva účastníků</w:t>
      </w:r>
    </w:p>
    <w:p w:rsidR="007F60F6" w:rsidRDefault="007F60F6" w:rsidP="007F60F6">
      <w:pPr>
        <w:jc w:val="center"/>
        <w:rPr>
          <w:b/>
          <w:i/>
          <w:color w:val="C00000"/>
          <w:sz w:val="28"/>
          <w:szCs w:val="28"/>
        </w:rPr>
      </w:pPr>
    </w:p>
    <w:p w:rsidR="007F60F6" w:rsidRDefault="007F60F6" w:rsidP="007F60F6">
      <w:pPr>
        <w:numPr>
          <w:ilvl w:val="0"/>
          <w:numId w:val="1"/>
        </w:numPr>
      </w:pPr>
      <w:r>
        <w:t xml:space="preserve">Účastník má právo na zájmovou, odpočinkovou i vzdělávací činnost v ŠD adekvátní jeho věku a potřebám. </w:t>
      </w:r>
    </w:p>
    <w:p w:rsidR="007F60F6" w:rsidRDefault="007F60F6" w:rsidP="007F60F6">
      <w:pPr>
        <w:ind w:left="360"/>
      </w:pPr>
    </w:p>
    <w:p w:rsidR="007F60F6" w:rsidRDefault="007F60F6" w:rsidP="007F60F6">
      <w:pPr>
        <w:numPr>
          <w:ilvl w:val="0"/>
          <w:numId w:val="1"/>
        </w:numPr>
        <w:spacing w:after="10" w:line="268" w:lineRule="auto"/>
        <w:ind w:right="11"/>
      </w:pPr>
      <w:r>
        <w:rPr>
          <w:rFonts w:eastAsia="Arial"/>
        </w:rPr>
        <w:t>Účastník má právo účastnit se mimoškolních aktivit, na které se přihlásil.</w:t>
      </w:r>
    </w:p>
    <w:p w:rsidR="007F60F6" w:rsidRDefault="007F60F6" w:rsidP="007F60F6"/>
    <w:p w:rsidR="007F60F6" w:rsidRDefault="007F60F6" w:rsidP="007F60F6">
      <w:pPr>
        <w:numPr>
          <w:ilvl w:val="0"/>
          <w:numId w:val="1"/>
        </w:numPr>
      </w:pPr>
      <w:r>
        <w:t>Účastník má právo na ochranu svých práv, své osobnosti, důstojnosti, cti a pověsti. Má právo na bezpečí a na ochranu před jakoukoliv formou diskriminace, ponižujícího nebo nedbalého zacházení.</w:t>
      </w:r>
    </w:p>
    <w:p w:rsidR="007F60F6" w:rsidRDefault="007F60F6" w:rsidP="007F60F6"/>
    <w:p w:rsidR="007F60F6" w:rsidRDefault="007F60F6" w:rsidP="007F60F6">
      <w:pPr>
        <w:numPr>
          <w:ilvl w:val="0"/>
          <w:numId w:val="1"/>
        </w:numPr>
      </w:pPr>
      <w:r>
        <w:t xml:space="preserve">Účastník má právo </w:t>
      </w:r>
      <w:r>
        <w:rPr>
          <w:rFonts w:eastAsia="Arial"/>
        </w:rPr>
        <w:t>na to, aby byl respektován jeho soukromý život i jeho rodiny</w:t>
      </w:r>
      <w:r>
        <w:t>.</w:t>
      </w:r>
    </w:p>
    <w:p w:rsidR="007F60F6" w:rsidRDefault="007F60F6" w:rsidP="007F60F6">
      <w:pPr>
        <w:jc w:val="both"/>
      </w:pPr>
    </w:p>
    <w:p w:rsidR="007F60F6" w:rsidRDefault="007F60F6" w:rsidP="007F60F6">
      <w:pPr>
        <w:numPr>
          <w:ilvl w:val="0"/>
          <w:numId w:val="1"/>
        </w:numPr>
      </w:pPr>
      <w:r>
        <w:t xml:space="preserve">Účastník má právo na ochranu před užíváním narkotických a psychotropních látek a před sexuálním zneužíváním a obtěžováním. </w:t>
      </w:r>
    </w:p>
    <w:p w:rsidR="007F60F6" w:rsidRDefault="007F60F6" w:rsidP="007F60F6">
      <w:pPr>
        <w:jc w:val="both"/>
      </w:pPr>
    </w:p>
    <w:p w:rsidR="007F60F6" w:rsidRDefault="007F60F6" w:rsidP="007F60F6">
      <w:pPr>
        <w:pStyle w:val="Default"/>
        <w:numPr>
          <w:ilvl w:val="0"/>
          <w:numId w:val="1"/>
        </w:numPr>
      </w:pPr>
      <w:r>
        <w:t>Účastník má právo vyjadřovat svobodně svůj názor ve všech věcech, které se ho týkají. Tento názor vyjadřuje adekvátní formou, přičemž tomuto musí být věnována patřičná pozornost.  Se svým vyjádřením se obrací na vychovatelku ŠD.</w:t>
      </w:r>
    </w:p>
    <w:p w:rsidR="007F60F6" w:rsidRDefault="007F60F6" w:rsidP="007F60F6"/>
    <w:p w:rsidR="007F60F6" w:rsidRDefault="007F60F6" w:rsidP="007F60F6">
      <w:pPr>
        <w:numPr>
          <w:ilvl w:val="0"/>
          <w:numId w:val="1"/>
        </w:numPr>
      </w:pPr>
      <w:r>
        <w:t xml:space="preserve">Účastník má právo na přístup k informacím, které podporují jeho osobnostní rozvoj, a má právo na ochranu před informacemi, které se s pozitivním rozvojem jeho osobnosti neslučují. </w:t>
      </w:r>
    </w:p>
    <w:p w:rsidR="007F60F6" w:rsidRDefault="007F60F6" w:rsidP="007F60F6"/>
    <w:p w:rsidR="007F60F6" w:rsidRDefault="007F60F6" w:rsidP="007F60F6">
      <w:pPr>
        <w:numPr>
          <w:ilvl w:val="0"/>
          <w:numId w:val="1"/>
        </w:numPr>
      </w:pPr>
      <w:r>
        <w:t xml:space="preserve">Účastník má právo na svobodu myšlení, svědomí a náboženství, na svobodu sdružování a pokojného shromažďování. </w:t>
      </w:r>
    </w:p>
    <w:p w:rsidR="007F60F6" w:rsidRDefault="007F60F6" w:rsidP="007F60F6"/>
    <w:p w:rsidR="007F60F6" w:rsidRDefault="007F60F6" w:rsidP="007F60F6">
      <w:pPr>
        <w:numPr>
          <w:ilvl w:val="0"/>
          <w:numId w:val="1"/>
        </w:numPr>
      </w:pPr>
      <w:r>
        <w:t xml:space="preserve">Účastník má právo na ochranu před jakýmkoliv tělesným či duševním násilím, urážením či zneužíváním. </w:t>
      </w:r>
    </w:p>
    <w:p w:rsidR="007F60F6" w:rsidRDefault="007F60F6" w:rsidP="007F60F6"/>
    <w:p w:rsidR="007F60F6" w:rsidRDefault="007F60F6" w:rsidP="007F60F6">
      <w:pPr>
        <w:numPr>
          <w:ilvl w:val="0"/>
          <w:numId w:val="1"/>
        </w:numPr>
      </w:pPr>
      <w:r>
        <w:t>Účastník se speciálními vzdělávacími potřebami má právo na výchovu a vzdělávání, jehož obsah, formy a metody odpovídají jeho potřebám a možnostem a na vytvoření nezbytných podmínek, které toto vzdělávání a výchovu umožňují.</w:t>
      </w:r>
    </w:p>
    <w:p w:rsidR="007F60F6" w:rsidRDefault="007F60F6" w:rsidP="007F60F6"/>
    <w:p w:rsidR="007F60F6" w:rsidRDefault="007F60F6" w:rsidP="007F60F6">
      <w:pPr>
        <w:numPr>
          <w:ilvl w:val="0"/>
          <w:numId w:val="1"/>
        </w:numPr>
      </w:pPr>
      <w:r>
        <w:t xml:space="preserve">Účastník má právo obrátit se na vychovatelku ŠD s žádostí, stížností či iniciativou, týkající se jeho práv a povinností, rovněž s žádostí o pomoc či radu, dostane-li se do jakýchkoliv problémů či nesnází. </w:t>
      </w:r>
    </w:p>
    <w:p w:rsidR="007F60F6" w:rsidRDefault="007F60F6" w:rsidP="007F60F6"/>
    <w:p w:rsidR="00CA1D1F" w:rsidRPr="00275F07" w:rsidRDefault="007F60F6" w:rsidP="00275F07">
      <w:pPr>
        <w:numPr>
          <w:ilvl w:val="0"/>
          <w:numId w:val="1"/>
        </w:numPr>
      </w:pPr>
      <w:r>
        <w:t>Všichni účastníci jsou si ve svých právech rovni.</w:t>
      </w:r>
    </w:p>
    <w:p w:rsidR="007F60F6" w:rsidRDefault="007F60F6" w:rsidP="007F60F6">
      <w:pPr>
        <w:jc w:val="center"/>
        <w:rPr>
          <w:b/>
          <w:i/>
          <w:color w:val="C00000"/>
          <w:sz w:val="28"/>
          <w:szCs w:val="28"/>
        </w:rPr>
      </w:pPr>
      <w:r>
        <w:rPr>
          <w:b/>
          <w:i/>
          <w:color w:val="C00000"/>
          <w:sz w:val="28"/>
          <w:szCs w:val="28"/>
        </w:rPr>
        <w:t>II. Povinnosti účastníků</w:t>
      </w:r>
    </w:p>
    <w:p w:rsidR="007F60F6" w:rsidRDefault="007F60F6" w:rsidP="007F60F6">
      <w:pPr>
        <w:jc w:val="both"/>
      </w:pPr>
    </w:p>
    <w:p w:rsidR="007F60F6" w:rsidRDefault="007F60F6" w:rsidP="007F60F6">
      <w:pPr>
        <w:numPr>
          <w:ilvl w:val="0"/>
          <w:numId w:val="2"/>
        </w:numPr>
      </w:pPr>
      <w:r>
        <w:t>Účastník je povinen řádně docházet do ŠD. Opuštění prostory ŠD v průběhu je dovoleno výhradně se souhlasem vychovatelky (toaleta, šatna,…)</w:t>
      </w:r>
    </w:p>
    <w:p w:rsidR="007F60F6" w:rsidRDefault="007F60F6" w:rsidP="007F60F6"/>
    <w:p w:rsidR="00B96E02" w:rsidRDefault="007F60F6" w:rsidP="007F60F6">
      <w:pPr>
        <w:numPr>
          <w:ilvl w:val="0"/>
          <w:numId w:val="2"/>
        </w:numPr>
      </w:pPr>
      <w:r>
        <w:t>Účastník je povinen dodržovat vnitřní řád a režim ŠD, je povinen dodržovat pravidla chování v</w:t>
      </w:r>
      <w:r w:rsidR="00F4311C">
        <w:t>e</w:t>
      </w:r>
      <w:r>
        <w:t xml:space="preserve"> ŠD i na mimoškolních akcích.</w:t>
      </w:r>
    </w:p>
    <w:p w:rsidR="007F60F6" w:rsidRDefault="007F60F6" w:rsidP="0069598A">
      <w:pPr>
        <w:ind w:left="502"/>
      </w:pPr>
      <w:r>
        <w:t xml:space="preserve"> </w:t>
      </w:r>
    </w:p>
    <w:p w:rsidR="007F60F6" w:rsidRDefault="007F60F6" w:rsidP="007F60F6">
      <w:pPr>
        <w:numPr>
          <w:ilvl w:val="0"/>
          <w:numId w:val="2"/>
        </w:numPr>
      </w:pPr>
      <w:r>
        <w:t>Účastník je povinen plnit pokyny vychovatelky k ochraně zdraví a bezpečnosti.</w:t>
      </w:r>
    </w:p>
    <w:p w:rsidR="007F60F6" w:rsidRDefault="007F60F6" w:rsidP="007F60F6"/>
    <w:p w:rsidR="007F60F6" w:rsidRDefault="007F60F6" w:rsidP="007F60F6">
      <w:pPr>
        <w:numPr>
          <w:ilvl w:val="0"/>
          <w:numId w:val="2"/>
        </w:numPr>
      </w:pPr>
      <w:r>
        <w:lastRenderedPageBreak/>
        <w:t xml:space="preserve">Účastník je povinen chovat se a jednat tak, aby neohrozil své zdraví, zdraví spoluúčastníků nebo jiných osob. V případě úrazu je povinen přivolat pomoc nejbližší dostupné dospělé osoby a podle svých schopností a možností poskytnout první pomoc. Úraz vždy bezprostředně oznámí vychovatelce ŠD. </w:t>
      </w:r>
    </w:p>
    <w:p w:rsidR="007F60F6" w:rsidRDefault="007F60F6" w:rsidP="007F60F6"/>
    <w:p w:rsidR="007F60F6" w:rsidRDefault="007F60F6" w:rsidP="007F60F6">
      <w:pPr>
        <w:numPr>
          <w:ilvl w:val="0"/>
          <w:numId w:val="2"/>
        </w:numPr>
      </w:pPr>
      <w:r>
        <w:t xml:space="preserve">Účastník je povinen chovat se v ŠD i na akcích mimo budovu školy slušně, kulturně a ohleduplně k vychovatelce, spoluúčastníkům a jiným osobám. Je povinen zdravit. </w:t>
      </w:r>
    </w:p>
    <w:p w:rsidR="007F60F6" w:rsidRDefault="007F60F6" w:rsidP="007F60F6">
      <w:pPr>
        <w:pStyle w:val="Odstavecseseznamem"/>
      </w:pPr>
    </w:p>
    <w:p w:rsidR="007F60F6" w:rsidRDefault="007F60F6" w:rsidP="007F60F6">
      <w:pPr>
        <w:numPr>
          <w:ilvl w:val="0"/>
          <w:numId w:val="2"/>
        </w:numPr>
      </w:pPr>
      <w:r>
        <w:t>Účastník je povinen respektovat práva, osobnost, důstojnost, čest a pověst ostatních spoluúčastníků, vychovatelky i jiných osob. Je povinen chovat se tak, aby fyzicky ani psychicky nikomu neubližoval.</w:t>
      </w:r>
    </w:p>
    <w:p w:rsidR="007F60F6" w:rsidRDefault="007F60F6" w:rsidP="007F60F6"/>
    <w:p w:rsidR="007F60F6" w:rsidRDefault="007F60F6" w:rsidP="007F60F6">
      <w:pPr>
        <w:numPr>
          <w:ilvl w:val="0"/>
          <w:numId w:val="2"/>
        </w:numPr>
      </w:pPr>
      <w:r>
        <w:t>Účastník je povinen chránit svůj majetek, majetek spoluúčastníků a majetek školy. Nenosí do školy cenné předměty a větší finanční částky. Každé poškození majetku, kterého byl svědkem, je povinen bezodkladně oznámit vychovatelce ŠD.</w:t>
      </w:r>
    </w:p>
    <w:p w:rsidR="007F60F6" w:rsidRDefault="007F60F6" w:rsidP="007F60F6">
      <w:pPr>
        <w:pStyle w:val="Odstavecseseznamem"/>
      </w:pPr>
    </w:p>
    <w:p w:rsidR="007F60F6" w:rsidRDefault="007F60F6" w:rsidP="007F60F6">
      <w:pPr>
        <w:numPr>
          <w:ilvl w:val="0"/>
          <w:numId w:val="2"/>
        </w:numPr>
      </w:pPr>
      <w:r>
        <w:t xml:space="preserve">Účastník je povinen oznámit jakékoliv porušování svých práv či práv spoluúčastníků vychovatelce ŠD, a to bezodkladně. </w:t>
      </w:r>
    </w:p>
    <w:p w:rsidR="007F60F6" w:rsidRDefault="007F60F6" w:rsidP="007F60F6"/>
    <w:p w:rsidR="007F60F6" w:rsidRDefault="007F60F6" w:rsidP="007F60F6">
      <w:pPr>
        <w:numPr>
          <w:ilvl w:val="0"/>
          <w:numId w:val="2"/>
        </w:numPr>
      </w:pPr>
      <w:r>
        <w:t>Účastník je povinen řídit se řádem učebny informatiky, tělesné výchovy, školní družiny a školní jídelny, s nimiž je na začátku školního roku vychovatelkou prokazatelně seznámen.</w:t>
      </w:r>
    </w:p>
    <w:p w:rsidR="001E5917" w:rsidRDefault="001E5917" w:rsidP="001E5917">
      <w:pPr>
        <w:ind w:left="502"/>
      </w:pPr>
    </w:p>
    <w:p w:rsidR="001E5917" w:rsidRDefault="001E5917" w:rsidP="007F60F6">
      <w:pPr>
        <w:numPr>
          <w:ilvl w:val="0"/>
          <w:numId w:val="2"/>
        </w:numPr>
      </w:pPr>
      <w:r>
        <w:t xml:space="preserve">Účastník je povinen dodržovat aktuální platná opatření související s onemocněním </w:t>
      </w:r>
      <w:proofErr w:type="spellStart"/>
      <w:r>
        <w:t>Covid</w:t>
      </w:r>
      <w:proofErr w:type="spellEnd"/>
      <w:r>
        <w:t xml:space="preserve"> – 19, především dbát na zvýšenou hygienu a případnou ochranu dýchacích cest. </w:t>
      </w:r>
    </w:p>
    <w:p w:rsidR="001E5917" w:rsidRDefault="001E5917" w:rsidP="001E5917"/>
    <w:p w:rsidR="00275F07" w:rsidRDefault="00275F07" w:rsidP="00275F07"/>
    <w:p w:rsidR="00AB3564" w:rsidRDefault="00AB3564" w:rsidP="007F60F6">
      <w:pPr>
        <w:jc w:val="center"/>
      </w:pPr>
    </w:p>
    <w:p w:rsidR="007F60F6" w:rsidRDefault="007F60F6" w:rsidP="007F60F6">
      <w:pPr>
        <w:jc w:val="center"/>
        <w:rPr>
          <w:b/>
          <w:i/>
          <w:color w:val="C00000"/>
          <w:sz w:val="28"/>
          <w:szCs w:val="28"/>
        </w:rPr>
      </w:pPr>
      <w:r>
        <w:rPr>
          <w:b/>
          <w:i/>
          <w:color w:val="C00000"/>
        </w:rPr>
        <w:t xml:space="preserve">III.  </w:t>
      </w:r>
      <w:r>
        <w:rPr>
          <w:b/>
          <w:i/>
          <w:color w:val="C00000"/>
          <w:sz w:val="28"/>
          <w:szCs w:val="28"/>
        </w:rPr>
        <w:t xml:space="preserve">Práva a povinnosti zákonných zástupců </w:t>
      </w:r>
    </w:p>
    <w:p w:rsidR="007F60F6" w:rsidRDefault="007F60F6" w:rsidP="007F60F6">
      <w:pPr>
        <w:rPr>
          <w:b/>
        </w:rPr>
      </w:pPr>
    </w:p>
    <w:p w:rsidR="007F60F6" w:rsidRDefault="007F60F6" w:rsidP="007F60F6">
      <w:pPr>
        <w:rPr>
          <w:b/>
          <w:i/>
          <w:color w:val="C00000"/>
        </w:rPr>
      </w:pPr>
      <w:r>
        <w:rPr>
          <w:b/>
          <w:i/>
          <w:color w:val="C00000"/>
        </w:rPr>
        <w:t>a) práva zákonných zástupců</w:t>
      </w:r>
    </w:p>
    <w:p w:rsidR="007F60F6" w:rsidRDefault="007F60F6" w:rsidP="007F60F6">
      <w:pPr>
        <w:jc w:val="both"/>
      </w:pPr>
    </w:p>
    <w:p w:rsidR="007F60F6" w:rsidRDefault="007F60F6" w:rsidP="007F60F6">
      <w:pPr>
        <w:numPr>
          <w:ilvl w:val="0"/>
          <w:numId w:val="3"/>
        </w:numPr>
      </w:pPr>
      <w:r>
        <w:t>Zákonní zástupci účastníka mají právo podílet se vhodným způsobem na výchovně vzdělávací činnosti ŠD a mají právo vyjadřovat se ke všem rozhodnutím, týkajícím se těchto činností.</w:t>
      </w:r>
    </w:p>
    <w:p w:rsidR="007F60F6" w:rsidRDefault="007F60F6" w:rsidP="007F60F6">
      <w:pPr>
        <w:numPr>
          <w:ilvl w:val="0"/>
          <w:numId w:val="3"/>
        </w:numPr>
      </w:pPr>
      <w:r>
        <w:t>Zákonní zástupci účastníka mají právo na informace o průběhu a výsledcích výchovně vzdělávacího procesu v ŠD.</w:t>
      </w:r>
    </w:p>
    <w:p w:rsidR="007F60F6" w:rsidRDefault="007F60F6" w:rsidP="007F60F6">
      <w:pPr>
        <w:pStyle w:val="Normlnweb"/>
        <w:numPr>
          <w:ilvl w:val="0"/>
          <w:numId w:val="3"/>
        </w:numPr>
        <w:shd w:val="clear" w:color="auto" w:fill="FFFFFF"/>
        <w:rPr>
          <w:color w:val="000000"/>
        </w:rPr>
      </w:pPr>
      <w:r>
        <w:rPr>
          <w:color w:val="000000"/>
        </w:rPr>
        <w:t xml:space="preserve">Zákonní zástupci účastníků mají právo požádat o uvolnění účastníka z ŠD, </w:t>
      </w:r>
      <w:proofErr w:type="gramStart"/>
      <w:r>
        <w:rPr>
          <w:color w:val="000000"/>
        </w:rPr>
        <w:t>viz</w:t>
      </w:r>
      <w:r w:rsidR="001E5917">
        <w:rPr>
          <w:color w:val="000000"/>
        </w:rPr>
        <w:t>.</w:t>
      </w:r>
      <w:proofErr w:type="gramEnd"/>
      <w:r>
        <w:rPr>
          <w:color w:val="000000"/>
        </w:rPr>
        <w:t xml:space="preserve"> Vnitřní řád ŠD</w:t>
      </w:r>
    </w:p>
    <w:p w:rsidR="00AB3564" w:rsidRPr="001E5917" w:rsidRDefault="007F60F6" w:rsidP="007F60F6">
      <w:pPr>
        <w:pStyle w:val="Odstavecseseznamem"/>
        <w:numPr>
          <w:ilvl w:val="0"/>
          <w:numId w:val="3"/>
        </w:numPr>
      </w:pPr>
      <w:r>
        <w:t>Zákonní zástupci mají právo být informováni o řešení šikany.</w:t>
      </w:r>
    </w:p>
    <w:p w:rsidR="007F60F6" w:rsidRDefault="007F60F6" w:rsidP="007F60F6">
      <w:pPr>
        <w:rPr>
          <w:b/>
          <w:i/>
          <w:color w:val="C00000"/>
        </w:rPr>
      </w:pPr>
      <w:r>
        <w:rPr>
          <w:b/>
          <w:i/>
          <w:color w:val="C00000"/>
        </w:rPr>
        <w:t>b) povinnosti zákonných zástupců</w:t>
      </w:r>
    </w:p>
    <w:p w:rsidR="007F60F6" w:rsidRDefault="007F60F6" w:rsidP="007F60F6"/>
    <w:p w:rsidR="007F60F6" w:rsidRDefault="007F60F6" w:rsidP="007F60F6">
      <w:pPr>
        <w:numPr>
          <w:ilvl w:val="0"/>
          <w:numId w:val="4"/>
        </w:numPr>
      </w:pPr>
      <w:r>
        <w:t xml:space="preserve">Zákonní zástupci jsou povinni zajistit, aby účastník docházel řádně do ŠD. </w:t>
      </w:r>
    </w:p>
    <w:p w:rsidR="007F60F6" w:rsidRDefault="007F60F6" w:rsidP="007F60F6">
      <w:pPr>
        <w:numPr>
          <w:ilvl w:val="0"/>
          <w:numId w:val="4"/>
        </w:numPr>
      </w:pPr>
      <w:r>
        <w:t>Zákonní zástupci jsou povinni informovat vychovatelku o změně zdravotní způsobilosti, zdravotních obtížích účastníka nebo jiných závažných skutečnostech, které mohou mít vliv na průběh zájmového vzdělávání.</w:t>
      </w:r>
    </w:p>
    <w:p w:rsidR="007F60F6" w:rsidRDefault="007F60F6" w:rsidP="007F60F6">
      <w:pPr>
        <w:pStyle w:val="Normlnweb"/>
        <w:numPr>
          <w:ilvl w:val="0"/>
          <w:numId w:val="4"/>
        </w:numPr>
        <w:shd w:val="clear" w:color="auto" w:fill="FFFFFF"/>
        <w:rPr>
          <w:color w:val="000000"/>
        </w:rPr>
      </w:pPr>
      <w:r>
        <w:rPr>
          <w:color w:val="000000"/>
        </w:rPr>
        <w:t>Zákonní zástupci jsou povinni na vyzvání vychovatelky se osobně zúčastnit projednávání závažných otázek týkajících se zájmového vzdělávání účastníka a chování účastníka.</w:t>
      </w:r>
    </w:p>
    <w:p w:rsidR="007F60F6" w:rsidRDefault="007F60F6" w:rsidP="007F60F6">
      <w:pPr>
        <w:pStyle w:val="Normlnweb"/>
        <w:numPr>
          <w:ilvl w:val="0"/>
          <w:numId w:val="4"/>
        </w:numPr>
        <w:shd w:val="clear" w:color="auto" w:fill="FFFFFF"/>
        <w:rPr>
          <w:color w:val="000000"/>
        </w:rPr>
      </w:pPr>
      <w:r>
        <w:t>Zákonní zástupci jsou povinni písemně omluvit nepřítomnost účastníka (pokud není omluvena jeho nepřítomnost z vyučování), docházka do ŠD se omlouvá jako neúčast ve škole.</w:t>
      </w:r>
    </w:p>
    <w:p w:rsidR="007F60F6" w:rsidRDefault="007F60F6" w:rsidP="007F60F6">
      <w:pPr>
        <w:pStyle w:val="Odstavecseseznamem"/>
        <w:numPr>
          <w:ilvl w:val="0"/>
          <w:numId w:val="4"/>
        </w:numPr>
      </w:pPr>
      <w:r>
        <w:lastRenderedPageBreak/>
        <w:t xml:space="preserve">Zákonní zástupci jsou povinni ohlásit škole zjištění či podezření na fyzické nebo psychické násilí konané na dítěti, resp. nedbalé zacházení s ním. </w:t>
      </w:r>
    </w:p>
    <w:p w:rsidR="007F60F6" w:rsidRDefault="007F60F6" w:rsidP="007F60F6">
      <w:r>
        <w:t>.</w:t>
      </w:r>
    </w:p>
    <w:p w:rsidR="007F60F6" w:rsidRDefault="007F60F6" w:rsidP="007F60F6"/>
    <w:p w:rsidR="007F60F6" w:rsidRDefault="007F60F6" w:rsidP="007F60F6">
      <w:pPr>
        <w:jc w:val="center"/>
        <w:rPr>
          <w:b/>
          <w:i/>
          <w:color w:val="C00000"/>
          <w:sz w:val="28"/>
          <w:szCs w:val="28"/>
        </w:rPr>
      </w:pPr>
      <w:r>
        <w:rPr>
          <w:b/>
          <w:i/>
          <w:color w:val="C00000"/>
          <w:sz w:val="28"/>
          <w:szCs w:val="28"/>
        </w:rPr>
        <w:t>IV. Práva a povinnosti vychovatelky ŠD</w:t>
      </w:r>
    </w:p>
    <w:p w:rsidR="007F60F6" w:rsidRDefault="007F60F6" w:rsidP="007F60F6">
      <w:pPr>
        <w:rPr>
          <w:b/>
        </w:rPr>
      </w:pPr>
    </w:p>
    <w:p w:rsidR="007F60F6" w:rsidRDefault="007F60F6" w:rsidP="007F60F6">
      <w:pPr>
        <w:pStyle w:val="Default"/>
        <w:rPr>
          <w:b/>
          <w:i/>
          <w:color w:val="C00000"/>
        </w:rPr>
      </w:pPr>
      <w:r>
        <w:rPr>
          <w:rFonts w:eastAsia="Times New Roman"/>
          <w:b/>
          <w:i/>
          <w:color w:val="C00000"/>
        </w:rPr>
        <w:t>Vychovatelka má</w:t>
      </w:r>
      <w:r>
        <w:rPr>
          <w:b/>
          <w:i/>
          <w:color w:val="C00000"/>
        </w:rPr>
        <w:t xml:space="preserve"> při výkonu své pedagogické činnosti právo</w:t>
      </w:r>
    </w:p>
    <w:p w:rsidR="007F60F6" w:rsidRDefault="007F60F6" w:rsidP="007F60F6">
      <w:pPr>
        <w:pStyle w:val="Default"/>
        <w:rPr>
          <w:b/>
          <w:i/>
          <w:color w:val="FF0000"/>
        </w:rPr>
      </w:pPr>
    </w:p>
    <w:p w:rsidR="007F60F6" w:rsidRDefault="007F60F6" w:rsidP="007F60F6">
      <w:pPr>
        <w:pStyle w:val="Default"/>
        <w:numPr>
          <w:ilvl w:val="1"/>
          <w:numId w:val="5"/>
        </w:numPr>
        <w:rPr>
          <w:color w:val="auto"/>
        </w:rPr>
      </w:pPr>
      <w:r>
        <w:rPr>
          <w:color w:val="auto"/>
        </w:rPr>
        <w:t xml:space="preserve">na zajištění podmínek potřebných pro výkon její pedagogické činnosti, zejména na ochranu před fyzickým násilím nebo psychickým nátlakem ze strany účastníků nebo jejich zákonných zástupců a dalších osob, které jsou s ní v přímém kontaktu </w:t>
      </w:r>
    </w:p>
    <w:p w:rsidR="007F60F6" w:rsidRDefault="007F60F6" w:rsidP="007F60F6">
      <w:pPr>
        <w:pStyle w:val="Default"/>
        <w:numPr>
          <w:ilvl w:val="1"/>
          <w:numId w:val="5"/>
        </w:numPr>
        <w:rPr>
          <w:color w:val="auto"/>
        </w:rPr>
      </w:pPr>
      <w:r>
        <w:t>na ohleduplné jednání ze strany účastníků i jejich zákonných zástupců. Jakékoli projevy fyzického či psychického násilí budou řešeny podle školního programu proti šikanování.</w:t>
      </w:r>
    </w:p>
    <w:p w:rsidR="007F60F6" w:rsidRDefault="007F60F6" w:rsidP="007F60F6">
      <w:pPr>
        <w:pStyle w:val="Default"/>
        <w:numPr>
          <w:ilvl w:val="1"/>
          <w:numId w:val="5"/>
        </w:numPr>
        <w:rPr>
          <w:color w:val="auto"/>
        </w:rPr>
      </w:pPr>
      <w:r>
        <w:rPr>
          <w:color w:val="auto"/>
        </w:rPr>
        <w:t>aby nebylo do její přímé pedagogické činnosti zasahováno v rozporu s právními předpisy</w:t>
      </w:r>
    </w:p>
    <w:p w:rsidR="007F60F6" w:rsidRDefault="007F60F6" w:rsidP="007F60F6">
      <w:pPr>
        <w:pStyle w:val="Default"/>
        <w:numPr>
          <w:ilvl w:val="1"/>
          <w:numId w:val="5"/>
        </w:numPr>
        <w:rPr>
          <w:color w:val="auto"/>
        </w:rPr>
      </w:pPr>
      <w:r>
        <w:rPr>
          <w:color w:val="auto"/>
        </w:rPr>
        <w:t>na využívání metod, forem a prostředků dle vlastního uvážení v souladu se zásadami a cíli vzdělávání při přímé vzdělávací, výchovné, speciálně pedagogické a pedagogicko-psychologické činnosti</w:t>
      </w:r>
    </w:p>
    <w:p w:rsidR="007F60F6" w:rsidRDefault="007F60F6" w:rsidP="007F60F6">
      <w:pPr>
        <w:pStyle w:val="Default"/>
        <w:numPr>
          <w:ilvl w:val="1"/>
          <w:numId w:val="5"/>
        </w:numPr>
        <w:rPr>
          <w:color w:val="auto"/>
        </w:rPr>
      </w:pPr>
      <w:r>
        <w:t>odměnit či potrestat účastníka a navrhnout jeho vyloučení ze ŠD</w:t>
      </w:r>
    </w:p>
    <w:p w:rsidR="007F60F6" w:rsidRDefault="007F60F6" w:rsidP="007F60F6">
      <w:pPr>
        <w:pStyle w:val="Default"/>
        <w:numPr>
          <w:ilvl w:val="1"/>
          <w:numId w:val="5"/>
        </w:numPr>
        <w:rPr>
          <w:color w:val="auto"/>
        </w:rPr>
      </w:pPr>
      <w:r>
        <w:rPr>
          <w:color w:val="auto"/>
        </w:rPr>
        <w:t>na objektivní hodnocení své pedagogické činnosti</w:t>
      </w:r>
    </w:p>
    <w:p w:rsidR="007F60F6" w:rsidRDefault="007F60F6" w:rsidP="007F60F6">
      <w:pPr>
        <w:pStyle w:val="Default"/>
        <w:ind w:left="720"/>
        <w:rPr>
          <w:color w:val="FF0000"/>
        </w:rPr>
      </w:pPr>
    </w:p>
    <w:p w:rsidR="007F60F6" w:rsidRDefault="007F60F6" w:rsidP="007F60F6">
      <w:pPr>
        <w:pStyle w:val="Default"/>
        <w:rPr>
          <w:b/>
          <w:i/>
          <w:color w:val="C00000"/>
        </w:rPr>
      </w:pPr>
      <w:r>
        <w:rPr>
          <w:b/>
          <w:i/>
          <w:color w:val="C00000"/>
        </w:rPr>
        <w:t>Vychovatelka je povinna</w:t>
      </w:r>
    </w:p>
    <w:p w:rsidR="007F60F6" w:rsidRDefault="007F60F6" w:rsidP="007F60F6">
      <w:pPr>
        <w:pStyle w:val="Default"/>
        <w:rPr>
          <w:color w:val="00B050"/>
        </w:rPr>
      </w:pPr>
    </w:p>
    <w:p w:rsidR="007F60F6" w:rsidRDefault="007F60F6" w:rsidP="007F60F6">
      <w:pPr>
        <w:pStyle w:val="Default"/>
        <w:numPr>
          <w:ilvl w:val="0"/>
          <w:numId w:val="6"/>
        </w:numPr>
        <w:rPr>
          <w:color w:val="auto"/>
        </w:rPr>
      </w:pPr>
      <w:r>
        <w:rPr>
          <w:color w:val="auto"/>
        </w:rPr>
        <w:t>vykonávat pedagogickou činnost v souladu se zásadami a cíli vzdělávání</w:t>
      </w:r>
    </w:p>
    <w:p w:rsidR="007F60F6" w:rsidRDefault="007F60F6" w:rsidP="007F60F6">
      <w:pPr>
        <w:pStyle w:val="Default"/>
        <w:numPr>
          <w:ilvl w:val="0"/>
          <w:numId w:val="6"/>
        </w:numPr>
        <w:rPr>
          <w:color w:val="auto"/>
        </w:rPr>
      </w:pPr>
      <w:r>
        <w:rPr>
          <w:rFonts w:eastAsia="Arial"/>
        </w:rPr>
        <w:t xml:space="preserve">seznámit účastníky </w:t>
      </w:r>
      <w:r w:rsidR="001E5917">
        <w:t>s V</w:t>
      </w:r>
      <w:r>
        <w:t>nitřním řádem školní družiny, učebny informatiky, tělesné výchovy a školní jídelny</w:t>
      </w:r>
    </w:p>
    <w:p w:rsidR="007F60F6" w:rsidRDefault="007F60F6" w:rsidP="007F60F6">
      <w:pPr>
        <w:numPr>
          <w:ilvl w:val="0"/>
          <w:numId w:val="6"/>
        </w:numPr>
      </w:pPr>
      <w:r>
        <w:t>umožnit účastníkům činnost dle jejich zájmů, přání a koordinuje ji s výchovně-vzdělávacím procesem</w:t>
      </w:r>
    </w:p>
    <w:p w:rsidR="007F60F6" w:rsidRDefault="007F60F6" w:rsidP="007F60F6">
      <w:pPr>
        <w:pStyle w:val="Default"/>
        <w:numPr>
          <w:ilvl w:val="0"/>
          <w:numId w:val="6"/>
        </w:numPr>
        <w:rPr>
          <w:color w:val="auto"/>
        </w:rPr>
      </w:pPr>
      <w:r>
        <w:rPr>
          <w:color w:val="auto"/>
        </w:rPr>
        <w:t>mít připravenou záložní činnost</w:t>
      </w:r>
    </w:p>
    <w:p w:rsidR="007F60F6" w:rsidRDefault="007F60F6" w:rsidP="007F60F6">
      <w:pPr>
        <w:numPr>
          <w:ilvl w:val="0"/>
          <w:numId w:val="6"/>
        </w:numPr>
      </w:pPr>
      <w:r>
        <w:t>zapisovat docházku a výchovně vzdělávací program do školní dokumentace</w:t>
      </w:r>
    </w:p>
    <w:p w:rsidR="007F60F6" w:rsidRDefault="007F60F6" w:rsidP="007F60F6">
      <w:pPr>
        <w:pStyle w:val="Default"/>
        <w:numPr>
          <w:ilvl w:val="0"/>
          <w:numId w:val="6"/>
        </w:numPr>
        <w:rPr>
          <w:color w:val="auto"/>
        </w:rPr>
      </w:pPr>
      <w:r>
        <w:rPr>
          <w:color w:val="auto"/>
        </w:rPr>
        <w:t>dodržovat pracovní dobu</w:t>
      </w:r>
    </w:p>
    <w:p w:rsidR="007F60F6" w:rsidRDefault="007F60F6" w:rsidP="007F60F6">
      <w:pPr>
        <w:pStyle w:val="Default"/>
        <w:numPr>
          <w:ilvl w:val="0"/>
          <w:numId w:val="6"/>
        </w:numPr>
        <w:rPr>
          <w:color w:val="auto"/>
        </w:rPr>
      </w:pPr>
      <w:r>
        <w:rPr>
          <w:color w:val="auto"/>
        </w:rPr>
        <w:t>chránit a respektovat práva účastníků</w:t>
      </w:r>
    </w:p>
    <w:p w:rsidR="007F60F6" w:rsidRDefault="007F60F6" w:rsidP="007F60F6">
      <w:pPr>
        <w:pStyle w:val="Default"/>
        <w:numPr>
          <w:ilvl w:val="0"/>
          <w:numId w:val="6"/>
        </w:numPr>
        <w:rPr>
          <w:color w:val="auto"/>
        </w:rPr>
      </w:pPr>
      <w:r>
        <w:rPr>
          <w:color w:val="auto"/>
        </w:rPr>
        <w:t>chránit bezpečí a zdraví účastníků a předcházet všem formám rizikového chování v ŠD</w:t>
      </w:r>
    </w:p>
    <w:p w:rsidR="007F60F6" w:rsidRDefault="007F60F6" w:rsidP="007F60F6">
      <w:pPr>
        <w:pStyle w:val="Default"/>
        <w:numPr>
          <w:ilvl w:val="0"/>
          <w:numId w:val="6"/>
        </w:numPr>
        <w:rPr>
          <w:color w:val="auto"/>
        </w:rPr>
      </w:pPr>
      <w:r>
        <w:rPr>
          <w:color w:val="auto"/>
        </w:rPr>
        <w:t>svým přístupem k výchově a vzdělávání vytvářet pozitivní a bezpečné klima v</w:t>
      </w:r>
      <w:r w:rsidR="00F4311C">
        <w:rPr>
          <w:color w:val="auto"/>
        </w:rPr>
        <w:t>e</w:t>
      </w:r>
      <w:r>
        <w:rPr>
          <w:color w:val="auto"/>
        </w:rPr>
        <w:t xml:space="preserve"> ŠD</w:t>
      </w:r>
    </w:p>
    <w:p w:rsidR="007F60F6" w:rsidRDefault="007F60F6" w:rsidP="007F60F6">
      <w:pPr>
        <w:pStyle w:val="Default"/>
        <w:numPr>
          <w:ilvl w:val="0"/>
          <w:numId w:val="6"/>
        </w:numPr>
        <w:rPr>
          <w:color w:val="auto"/>
        </w:rPr>
      </w:pPr>
      <w:r>
        <w:rPr>
          <w:color w:val="auto"/>
        </w:rPr>
        <w:t>zachovávat mlčenlivost a chránit před zneužitím osobní údaje účastníků</w:t>
      </w:r>
    </w:p>
    <w:p w:rsidR="007F60F6" w:rsidRDefault="007F60F6" w:rsidP="007F60F6">
      <w:pPr>
        <w:pStyle w:val="Default"/>
        <w:numPr>
          <w:ilvl w:val="0"/>
          <w:numId w:val="6"/>
        </w:numPr>
        <w:rPr>
          <w:color w:val="auto"/>
        </w:rPr>
      </w:pPr>
      <w:r>
        <w:rPr>
          <w:color w:val="auto"/>
        </w:rPr>
        <w:t>poskytovat účastníkům nebo jeho zákonným zástupcům informace spojené s výchovou a vzděláváním</w:t>
      </w:r>
    </w:p>
    <w:p w:rsidR="00B46CE8" w:rsidRDefault="00B46CE8" w:rsidP="007F60F6">
      <w:pPr>
        <w:spacing w:after="26" w:line="256" w:lineRule="auto"/>
        <w:rPr>
          <w:b/>
        </w:rPr>
      </w:pPr>
    </w:p>
    <w:p w:rsidR="007F60F6" w:rsidRDefault="007F60F6" w:rsidP="007F60F6">
      <w:pPr>
        <w:jc w:val="center"/>
        <w:rPr>
          <w:b/>
          <w:i/>
          <w:color w:val="C00000"/>
          <w:sz w:val="28"/>
          <w:szCs w:val="28"/>
        </w:rPr>
      </w:pPr>
      <w:r>
        <w:rPr>
          <w:b/>
          <w:i/>
          <w:color w:val="C00000"/>
          <w:sz w:val="28"/>
          <w:szCs w:val="28"/>
        </w:rPr>
        <w:t>V. Zajištění bezpečnosti a ochrany zdraví žáků a jejich ochrana před sociálně</w:t>
      </w:r>
      <w:r>
        <w:rPr>
          <w:b/>
          <w:color w:val="00B050"/>
          <w:sz w:val="28"/>
          <w:szCs w:val="28"/>
        </w:rPr>
        <w:t xml:space="preserve"> </w:t>
      </w:r>
      <w:r>
        <w:rPr>
          <w:b/>
          <w:i/>
          <w:color w:val="C00000"/>
          <w:sz w:val="28"/>
          <w:szCs w:val="28"/>
        </w:rPr>
        <w:t>patologickými jevy a před projevy diskriminace, nepřátelství nebo násilí</w:t>
      </w:r>
    </w:p>
    <w:p w:rsidR="007F60F6" w:rsidRDefault="007F60F6" w:rsidP="007F60F6">
      <w:pPr>
        <w:jc w:val="center"/>
        <w:rPr>
          <w:color w:val="00B050"/>
          <w:sz w:val="28"/>
          <w:szCs w:val="28"/>
        </w:rPr>
      </w:pPr>
    </w:p>
    <w:p w:rsidR="007F60F6" w:rsidRDefault="007F60F6" w:rsidP="007F60F6">
      <w:pPr>
        <w:pStyle w:val="Odstavecseseznamem"/>
        <w:numPr>
          <w:ilvl w:val="0"/>
          <w:numId w:val="7"/>
        </w:numPr>
      </w:pPr>
      <w:r>
        <w:t xml:space="preserve">Všichni účastníci jsou povinni chránit své zdraví a zdraví svých spoluúčastníků. </w:t>
      </w:r>
    </w:p>
    <w:p w:rsidR="007F60F6" w:rsidRDefault="007F60F6" w:rsidP="007F60F6"/>
    <w:p w:rsidR="007F60F6" w:rsidRDefault="007F60F6" w:rsidP="007F60F6">
      <w:pPr>
        <w:pStyle w:val="Odstavecseseznamem"/>
        <w:numPr>
          <w:ilvl w:val="0"/>
          <w:numId w:val="7"/>
        </w:numPr>
      </w:pPr>
      <w:r>
        <w:t>Účastníkům je zakázáno přinášet do školy věci, které by mohly ohrozit zdraví, způsobit úraz nebo ohrozit mravní výchovu.</w:t>
      </w:r>
    </w:p>
    <w:p w:rsidR="007F60F6" w:rsidRDefault="007F60F6" w:rsidP="007F60F6">
      <w:pPr>
        <w:pStyle w:val="Odstavecseseznamem"/>
      </w:pPr>
    </w:p>
    <w:p w:rsidR="007F60F6" w:rsidRDefault="007F60F6" w:rsidP="007F60F6">
      <w:pPr>
        <w:pStyle w:val="Odstavecseseznamem"/>
        <w:numPr>
          <w:ilvl w:val="0"/>
          <w:numId w:val="7"/>
        </w:numPr>
      </w:pPr>
      <w:r>
        <w:t xml:space="preserve">Účastníkům je zakázáno zacházet s elektrickými spotřebiči a s elektrickými zařízeními ve ŠD. </w:t>
      </w:r>
    </w:p>
    <w:p w:rsidR="007F60F6" w:rsidRDefault="007F60F6" w:rsidP="007F60F6"/>
    <w:p w:rsidR="007F60F6" w:rsidRDefault="007F60F6" w:rsidP="007F60F6">
      <w:pPr>
        <w:pStyle w:val="Odstavecseseznamem"/>
        <w:numPr>
          <w:ilvl w:val="0"/>
          <w:numId w:val="7"/>
        </w:numPr>
      </w:pPr>
      <w:r>
        <w:t>Účastníkům je zakázáno pořizovat jakýkoliv obrazový či zvukový záznam v budově školy nebo při akci pořádané ŠD.</w:t>
      </w:r>
    </w:p>
    <w:p w:rsidR="007F60F6" w:rsidRDefault="007F60F6" w:rsidP="007F60F6">
      <w:pPr>
        <w:ind w:left="720"/>
      </w:pPr>
    </w:p>
    <w:p w:rsidR="007F60F6" w:rsidRDefault="007F60F6" w:rsidP="007F60F6">
      <w:pPr>
        <w:rPr>
          <w:b/>
        </w:rPr>
      </w:pPr>
      <w:r>
        <w:rPr>
          <w:b/>
        </w:rPr>
        <w:t xml:space="preserve">                            Pravidla používání mobilních telefonů a ICT:</w:t>
      </w:r>
    </w:p>
    <w:p w:rsidR="007F60F6" w:rsidRDefault="007F60F6" w:rsidP="007F60F6">
      <w:pPr>
        <w:pStyle w:val="Odstavecseseznamem"/>
        <w:numPr>
          <w:ilvl w:val="0"/>
          <w:numId w:val="8"/>
        </w:numPr>
        <w:ind w:left="1418"/>
      </w:pPr>
      <w:r>
        <w:t>mobilní telefony a tablety účastníci mohou použít pouze se svolením vychovatelky</w:t>
      </w:r>
    </w:p>
    <w:p w:rsidR="007F60F6" w:rsidRDefault="007F60F6" w:rsidP="007F60F6">
      <w:pPr>
        <w:pStyle w:val="Odstavecseseznamem"/>
        <w:numPr>
          <w:ilvl w:val="0"/>
          <w:numId w:val="8"/>
        </w:numPr>
        <w:ind w:left="1418"/>
      </w:pPr>
      <w:r>
        <w:t>počítače pouští vychovatelka, účastníci pracují pod jejím dohledem</w:t>
      </w:r>
    </w:p>
    <w:p w:rsidR="007F60F6" w:rsidRDefault="007F60F6" w:rsidP="007F60F6">
      <w:pPr>
        <w:pStyle w:val="Odstavecseseznamem"/>
        <w:numPr>
          <w:ilvl w:val="0"/>
          <w:numId w:val="8"/>
        </w:numPr>
        <w:ind w:left="1418"/>
      </w:pPr>
      <w:r>
        <w:t>účastníci dodržují řád učebny informatiky</w:t>
      </w:r>
    </w:p>
    <w:p w:rsidR="007F60F6" w:rsidRDefault="007F60F6" w:rsidP="007F60F6">
      <w:pPr>
        <w:pStyle w:val="Odstavecseseznamem"/>
        <w:numPr>
          <w:ilvl w:val="0"/>
          <w:numId w:val="8"/>
        </w:numPr>
        <w:ind w:left="1418"/>
      </w:pPr>
      <w:r>
        <w:t>internet využívají účastníci vždy pod přímým vedením vychovatelky</w:t>
      </w:r>
    </w:p>
    <w:p w:rsidR="007F60F6" w:rsidRDefault="007F60F6" w:rsidP="007F60F6">
      <w:pPr>
        <w:pStyle w:val="Odstavecseseznamem"/>
        <w:numPr>
          <w:ilvl w:val="0"/>
          <w:numId w:val="8"/>
        </w:numPr>
        <w:ind w:left="1418"/>
      </w:pPr>
      <w:r>
        <w:t>v</w:t>
      </w:r>
      <w:r w:rsidR="001E5917">
        <w:t>e</w:t>
      </w:r>
      <w:r>
        <w:t xml:space="preserve"> ŠD není dovoleno pohybovat se na sociálních sítích</w:t>
      </w:r>
    </w:p>
    <w:p w:rsidR="007F60F6" w:rsidRDefault="007F60F6" w:rsidP="007F60F6">
      <w:pPr>
        <w:ind w:left="1418"/>
      </w:pPr>
    </w:p>
    <w:p w:rsidR="007F60F6" w:rsidRDefault="007F60F6" w:rsidP="007F60F6">
      <w:pPr>
        <w:pStyle w:val="Odstavecseseznamem"/>
        <w:numPr>
          <w:ilvl w:val="0"/>
          <w:numId w:val="7"/>
        </w:numPr>
      </w:pPr>
      <w:r>
        <w:t xml:space="preserve">V celém areálu školy a před vstupem do školy je přísně zakázáno užívání, donášení, držení, distribuce a propagace návykových látek, včetně alkoholických nápojů a kouření. </w:t>
      </w:r>
    </w:p>
    <w:p w:rsidR="007F60F6" w:rsidRDefault="007F60F6" w:rsidP="007F60F6">
      <w:pPr>
        <w:ind w:left="360"/>
      </w:pPr>
    </w:p>
    <w:p w:rsidR="007F60F6" w:rsidRDefault="007F60F6" w:rsidP="007F60F6">
      <w:pPr>
        <w:pStyle w:val="Odstavecseseznamem"/>
        <w:numPr>
          <w:ilvl w:val="0"/>
          <w:numId w:val="7"/>
        </w:numPr>
      </w:pPr>
      <w:r>
        <w:t xml:space="preserve">Všichni účastníci, jejich zákonní zástupci a vychovatelka ŠD jsou povinni aktivně se podílet na zamezení výskytu šikany, vandalismu, brutality, rasismu, kriminality, nepřátelství nebo násilí. Při každém zjištění těchto jevů nebo podezření na ně jsou povinni okamžitě informovat kteréhokoli zaměstnance školy a případné oběti poskytnout podle svých možností a schopností náležitou ochranu. Závažné případy jsou postoupeny orgánům činným v trestním řízení. </w:t>
      </w:r>
    </w:p>
    <w:p w:rsidR="007F60F6" w:rsidRDefault="007F60F6" w:rsidP="007F60F6">
      <w:pPr>
        <w:ind w:left="720"/>
      </w:pPr>
    </w:p>
    <w:p w:rsidR="007F60F6" w:rsidRDefault="007F60F6" w:rsidP="007F60F6">
      <w:pPr>
        <w:pStyle w:val="Default"/>
        <w:numPr>
          <w:ilvl w:val="0"/>
          <w:numId w:val="7"/>
        </w:numPr>
      </w:pPr>
      <w:r>
        <w:t>Projevy šikanování mezi účastníky, tj. fyzické násilí, omezování osobní svobody, ponižování, zneužívání informačních technologií k znevažování důstojnosti apod., kterých by se dopouštěl kdokoli vůči komukoli (účastníci i dospělí), jsou v prostorách školy a při všech družinových akcích a aktivitách přísně zakázány a jsou považovány za vážný přestupek</w:t>
      </w:r>
    </w:p>
    <w:p w:rsidR="007F60F6" w:rsidRDefault="007F60F6" w:rsidP="007F60F6">
      <w:pPr>
        <w:pStyle w:val="Odstavecseseznamem"/>
      </w:pPr>
    </w:p>
    <w:p w:rsidR="007F60F6" w:rsidRDefault="007F60F6" w:rsidP="007F60F6">
      <w:pPr>
        <w:pStyle w:val="Default"/>
        <w:numPr>
          <w:ilvl w:val="0"/>
          <w:numId w:val="7"/>
        </w:numPr>
      </w:pPr>
      <w:r>
        <w:t>Účastníkům je zakázáno samovolně manipulovat s okny a se zatemněním oken.</w:t>
      </w:r>
    </w:p>
    <w:p w:rsidR="007F60F6" w:rsidRDefault="007F60F6" w:rsidP="007F60F6"/>
    <w:p w:rsidR="007F60F6" w:rsidRDefault="007F60F6" w:rsidP="007F60F6">
      <w:pPr>
        <w:pStyle w:val="Odstavecseseznamem"/>
        <w:numPr>
          <w:ilvl w:val="0"/>
          <w:numId w:val="7"/>
        </w:numPr>
      </w:pPr>
      <w:r>
        <w:t>Při podezření na infekční onemocnění účastníka se tento izoluje od ostatních. Zákonný zástupce je o stavu neprodleně informován. V</w:t>
      </w:r>
      <w:r w:rsidR="003C1616">
        <w:t>e</w:t>
      </w:r>
      <w:r>
        <w:t xml:space="preserve"> ŠD je udržována čistota k zabránění šíření infekce.</w:t>
      </w:r>
    </w:p>
    <w:p w:rsidR="007F60F6" w:rsidRDefault="007F60F6" w:rsidP="007F60F6">
      <w:pPr>
        <w:ind w:left="720"/>
      </w:pPr>
    </w:p>
    <w:p w:rsidR="007F60F6" w:rsidRDefault="007F60F6" w:rsidP="007F60F6">
      <w:pPr>
        <w:pStyle w:val="Default"/>
        <w:numPr>
          <w:ilvl w:val="0"/>
          <w:numId w:val="7"/>
        </w:numPr>
        <w:rPr>
          <w:color w:val="auto"/>
          <w:sz w:val="23"/>
          <w:szCs w:val="23"/>
        </w:rPr>
      </w:pPr>
      <w:r>
        <w:rPr>
          <w:color w:val="auto"/>
          <w:sz w:val="23"/>
          <w:szCs w:val="23"/>
        </w:rPr>
        <w:t>Každý úraz, poranění, nevolnost či nehodu, k níž dojde během ŠD, jsou účastníci povinni hlásit ihned vychovatelce.</w:t>
      </w:r>
    </w:p>
    <w:p w:rsidR="007F60F6" w:rsidRDefault="007F60F6" w:rsidP="007F60F6">
      <w:pPr>
        <w:pStyle w:val="Default"/>
        <w:ind w:left="644"/>
        <w:rPr>
          <w:color w:val="auto"/>
          <w:sz w:val="23"/>
          <w:szCs w:val="23"/>
        </w:rPr>
      </w:pPr>
    </w:p>
    <w:p w:rsidR="007F60F6" w:rsidRDefault="007F60F6" w:rsidP="007F60F6">
      <w:pPr>
        <w:pStyle w:val="Odstavecseseznamem"/>
        <w:numPr>
          <w:ilvl w:val="0"/>
          <w:numId w:val="7"/>
        </w:numPr>
      </w:pPr>
      <w:r>
        <w:t>Účastníci jsou informováni a vedeni k dodržování ochrany před sociálně patologickými jevy a před projevy diskriminace, nepřátelství a násilí na začátku školního roku a dále dle potřeby. Poučení je zaznamenáno do dokumentace.</w:t>
      </w:r>
    </w:p>
    <w:p w:rsidR="007F60F6" w:rsidRDefault="007F60F6" w:rsidP="007F60F6">
      <w:pPr>
        <w:pStyle w:val="Odstavecseseznamem"/>
        <w:ind w:left="644"/>
      </w:pPr>
    </w:p>
    <w:p w:rsidR="007F60F6" w:rsidRDefault="007F60F6" w:rsidP="007F60F6">
      <w:pPr>
        <w:pStyle w:val="Odstavecseseznamem"/>
        <w:numPr>
          <w:ilvl w:val="0"/>
          <w:numId w:val="7"/>
        </w:numPr>
        <w:spacing w:after="286" w:line="268" w:lineRule="auto"/>
      </w:pPr>
      <w:r>
        <w:rPr>
          <w:rFonts w:eastAsia="Arial"/>
        </w:rPr>
        <w:t>Vychovatelka průběžně sleduje konkrétní podmínky a situaci ve ŠD z hlediska výskytu sociálně patologických jevů, uplatňuje různé formy a metody umožňující včasné zachycení ohrožených účastníků.</w:t>
      </w:r>
    </w:p>
    <w:p w:rsidR="007F60F6" w:rsidRDefault="007F60F6" w:rsidP="007F60F6">
      <w:pPr>
        <w:pStyle w:val="Odstavecseseznamem"/>
        <w:spacing w:after="286" w:line="268" w:lineRule="auto"/>
        <w:ind w:left="644"/>
      </w:pPr>
    </w:p>
    <w:p w:rsidR="007F60F6" w:rsidRDefault="007F60F6" w:rsidP="007F60F6">
      <w:pPr>
        <w:pStyle w:val="Odstavecseseznamem"/>
        <w:numPr>
          <w:ilvl w:val="0"/>
          <w:numId w:val="7"/>
        </w:numPr>
        <w:spacing w:after="286" w:line="268" w:lineRule="auto"/>
      </w:pPr>
      <w:r>
        <w:rPr>
          <w:rFonts w:eastAsia="Arial"/>
        </w:rPr>
        <w:t xml:space="preserve">Vychovatelka dbá, aby etická a mravní výchova, výchova ke zdravému životnímu stylu a preventivní výchova byla vyučována v souladu se školním vzdělávacím programem. </w:t>
      </w:r>
    </w:p>
    <w:p w:rsidR="007F60F6" w:rsidRDefault="007F60F6" w:rsidP="007F60F6">
      <w:pPr>
        <w:pStyle w:val="Odstavecseseznamem"/>
        <w:spacing w:after="286" w:line="268" w:lineRule="auto"/>
        <w:ind w:left="644"/>
      </w:pPr>
    </w:p>
    <w:p w:rsidR="007F60F6" w:rsidRPr="007F60F6" w:rsidRDefault="007F60F6" w:rsidP="007F60F6">
      <w:pPr>
        <w:pStyle w:val="Odstavecseseznamem"/>
        <w:numPr>
          <w:ilvl w:val="0"/>
          <w:numId w:val="7"/>
        </w:numPr>
        <w:spacing w:after="310" w:line="268" w:lineRule="auto"/>
      </w:pPr>
      <w:r>
        <w:rPr>
          <w:rFonts w:eastAsia="Arial"/>
        </w:rPr>
        <w:lastRenderedPageBreak/>
        <w:t xml:space="preserve">Vychovatelka je povinna v souladu s pracovním řádem vykonávat kvalitní dohled nad žáky o výchovně vzdělávací práci, po jejím skončení i během osobního volna účastníků, a to hlavně v prostorách, kde by k sociálně patologickým jevům mohlo docházet. </w:t>
      </w:r>
    </w:p>
    <w:p w:rsidR="007F60F6" w:rsidRDefault="007F60F6" w:rsidP="007F60F6">
      <w:pPr>
        <w:pStyle w:val="Default"/>
        <w:rPr>
          <w:b/>
          <w:i/>
          <w:color w:val="C00000"/>
          <w:sz w:val="23"/>
          <w:szCs w:val="23"/>
        </w:rPr>
      </w:pPr>
      <w:r>
        <w:rPr>
          <w:b/>
          <w:i/>
          <w:color w:val="C00000"/>
          <w:sz w:val="23"/>
          <w:szCs w:val="23"/>
        </w:rPr>
        <w:t xml:space="preserve">Hlášení úrazu </w:t>
      </w:r>
    </w:p>
    <w:p w:rsidR="007F60F6" w:rsidRDefault="007F60F6" w:rsidP="007F60F6">
      <w:pPr>
        <w:pStyle w:val="Default"/>
        <w:rPr>
          <w:b/>
          <w:color w:val="auto"/>
          <w:sz w:val="23"/>
          <w:szCs w:val="23"/>
        </w:rPr>
      </w:pPr>
    </w:p>
    <w:p w:rsidR="007F60F6" w:rsidRDefault="007F60F6" w:rsidP="007F60F6">
      <w:pPr>
        <w:pStyle w:val="Default"/>
        <w:numPr>
          <w:ilvl w:val="1"/>
          <w:numId w:val="7"/>
        </w:numPr>
        <w:rPr>
          <w:color w:val="auto"/>
          <w:sz w:val="23"/>
          <w:szCs w:val="23"/>
        </w:rPr>
      </w:pPr>
      <w:r>
        <w:rPr>
          <w:color w:val="auto"/>
          <w:sz w:val="23"/>
          <w:szCs w:val="23"/>
        </w:rPr>
        <w:t>O každé</w:t>
      </w:r>
      <w:r w:rsidR="00EF08B0">
        <w:rPr>
          <w:color w:val="auto"/>
          <w:sz w:val="23"/>
          <w:szCs w:val="23"/>
        </w:rPr>
        <w:t>m úrazu je informována ředitel</w:t>
      </w:r>
      <w:r>
        <w:rPr>
          <w:color w:val="auto"/>
          <w:sz w:val="23"/>
          <w:szCs w:val="23"/>
        </w:rPr>
        <w:t xml:space="preserve"> školy. </w:t>
      </w:r>
    </w:p>
    <w:p w:rsidR="007F60F6" w:rsidRDefault="007F60F6" w:rsidP="007F60F6">
      <w:pPr>
        <w:pStyle w:val="Default"/>
        <w:ind w:left="720"/>
        <w:rPr>
          <w:color w:val="auto"/>
          <w:sz w:val="23"/>
          <w:szCs w:val="23"/>
        </w:rPr>
      </w:pPr>
    </w:p>
    <w:p w:rsidR="007F60F6" w:rsidRDefault="007F60F6" w:rsidP="007F60F6">
      <w:pPr>
        <w:pStyle w:val="Default"/>
        <w:numPr>
          <w:ilvl w:val="1"/>
          <w:numId w:val="7"/>
        </w:numPr>
        <w:rPr>
          <w:color w:val="auto"/>
          <w:sz w:val="23"/>
          <w:szCs w:val="23"/>
        </w:rPr>
      </w:pPr>
      <w:r>
        <w:rPr>
          <w:color w:val="auto"/>
          <w:sz w:val="23"/>
          <w:szCs w:val="23"/>
        </w:rPr>
        <w:t>Při úrazu účastníka vychovatelka bez zbytečného odkladu informaci zákonnému zástupci žáka a zapíše jej do knihy úrazů</w:t>
      </w:r>
    </w:p>
    <w:p w:rsidR="007F60F6" w:rsidRDefault="007F60F6" w:rsidP="007F60F6">
      <w:pPr>
        <w:pStyle w:val="Default"/>
        <w:rPr>
          <w:b/>
          <w:color w:val="auto"/>
          <w:sz w:val="23"/>
          <w:szCs w:val="23"/>
        </w:rPr>
      </w:pPr>
    </w:p>
    <w:p w:rsidR="007F60F6" w:rsidRDefault="007F60F6" w:rsidP="007F60F6">
      <w:pPr>
        <w:pStyle w:val="Default"/>
        <w:rPr>
          <w:b/>
          <w:color w:val="C00000"/>
          <w:sz w:val="23"/>
          <w:szCs w:val="23"/>
        </w:rPr>
      </w:pPr>
      <w:r>
        <w:rPr>
          <w:b/>
          <w:color w:val="C00000"/>
          <w:sz w:val="23"/>
          <w:szCs w:val="23"/>
        </w:rPr>
        <w:t xml:space="preserve">Postup při úrazu účastníka </w:t>
      </w:r>
    </w:p>
    <w:p w:rsidR="007F60F6" w:rsidRDefault="007F60F6" w:rsidP="007F60F6">
      <w:pPr>
        <w:pStyle w:val="Default"/>
        <w:rPr>
          <w:b/>
          <w:color w:val="auto"/>
          <w:sz w:val="23"/>
          <w:szCs w:val="23"/>
        </w:rPr>
      </w:pPr>
    </w:p>
    <w:p w:rsidR="007F60F6" w:rsidRDefault="007F60F6" w:rsidP="007F60F6">
      <w:pPr>
        <w:pStyle w:val="Default"/>
        <w:numPr>
          <w:ilvl w:val="0"/>
          <w:numId w:val="9"/>
        </w:numPr>
        <w:rPr>
          <w:color w:val="auto"/>
          <w:sz w:val="23"/>
          <w:szCs w:val="23"/>
        </w:rPr>
      </w:pPr>
      <w:r>
        <w:rPr>
          <w:color w:val="auto"/>
          <w:sz w:val="23"/>
          <w:szCs w:val="23"/>
        </w:rPr>
        <w:t>Zjistit poranění, zabezpečit první pomoc.</w:t>
      </w:r>
    </w:p>
    <w:p w:rsidR="007F60F6" w:rsidRDefault="007F60F6" w:rsidP="007F60F6">
      <w:pPr>
        <w:pStyle w:val="Default"/>
        <w:numPr>
          <w:ilvl w:val="0"/>
          <w:numId w:val="9"/>
        </w:numPr>
        <w:rPr>
          <w:color w:val="auto"/>
          <w:sz w:val="23"/>
          <w:szCs w:val="23"/>
        </w:rPr>
      </w:pPr>
      <w:r>
        <w:rPr>
          <w:color w:val="auto"/>
          <w:sz w:val="23"/>
          <w:szCs w:val="23"/>
        </w:rPr>
        <w:t>Informova</w:t>
      </w:r>
      <w:r w:rsidR="00EF08B0">
        <w:rPr>
          <w:color w:val="auto"/>
          <w:sz w:val="23"/>
          <w:szCs w:val="23"/>
        </w:rPr>
        <w:t>t ředitele</w:t>
      </w:r>
      <w:r>
        <w:rPr>
          <w:color w:val="auto"/>
          <w:sz w:val="23"/>
          <w:szCs w:val="23"/>
        </w:rPr>
        <w:t xml:space="preserve"> školy. </w:t>
      </w:r>
    </w:p>
    <w:p w:rsidR="007F60F6" w:rsidRDefault="007F60F6" w:rsidP="007F60F6">
      <w:pPr>
        <w:pStyle w:val="Default"/>
        <w:numPr>
          <w:ilvl w:val="0"/>
          <w:numId w:val="9"/>
        </w:numPr>
        <w:rPr>
          <w:color w:val="auto"/>
          <w:sz w:val="23"/>
          <w:szCs w:val="23"/>
        </w:rPr>
      </w:pPr>
      <w:r>
        <w:rPr>
          <w:color w:val="auto"/>
          <w:sz w:val="23"/>
          <w:szCs w:val="23"/>
        </w:rPr>
        <w:t xml:space="preserve">Zavolat lékařskou službu nebo zajistit doprovod dospělou osobou k lékaři. </w:t>
      </w:r>
    </w:p>
    <w:p w:rsidR="007F60F6" w:rsidRDefault="007F60F6" w:rsidP="007F60F6">
      <w:pPr>
        <w:pStyle w:val="Default"/>
        <w:numPr>
          <w:ilvl w:val="0"/>
          <w:numId w:val="9"/>
        </w:numPr>
        <w:rPr>
          <w:color w:val="auto"/>
          <w:sz w:val="23"/>
          <w:szCs w:val="23"/>
        </w:rPr>
      </w:pPr>
      <w:r>
        <w:rPr>
          <w:color w:val="auto"/>
          <w:sz w:val="23"/>
          <w:szCs w:val="23"/>
        </w:rPr>
        <w:t xml:space="preserve">Oznámit skutečnost zákonným zástupcům žáka, požádat je o jeho převzetí. </w:t>
      </w:r>
    </w:p>
    <w:p w:rsidR="007F60F6" w:rsidRDefault="007F60F6" w:rsidP="007F60F6">
      <w:pPr>
        <w:pStyle w:val="Default"/>
        <w:numPr>
          <w:ilvl w:val="0"/>
          <w:numId w:val="9"/>
        </w:numPr>
        <w:rPr>
          <w:color w:val="auto"/>
          <w:sz w:val="23"/>
          <w:szCs w:val="23"/>
        </w:rPr>
      </w:pPr>
      <w:r>
        <w:rPr>
          <w:color w:val="auto"/>
          <w:sz w:val="23"/>
          <w:szCs w:val="23"/>
        </w:rPr>
        <w:t xml:space="preserve">Provést zápis do knihy úrazů, popř. vyplnit záznam o úrazu. </w:t>
      </w:r>
    </w:p>
    <w:p w:rsidR="007F60F6" w:rsidRDefault="007F60F6" w:rsidP="007F60F6">
      <w:pPr>
        <w:pStyle w:val="Default"/>
        <w:numPr>
          <w:ilvl w:val="0"/>
          <w:numId w:val="9"/>
        </w:numPr>
        <w:rPr>
          <w:color w:val="auto"/>
          <w:sz w:val="23"/>
          <w:szCs w:val="23"/>
        </w:rPr>
      </w:pPr>
      <w:r>
        <w:rPr>
          <w:color w:val="auto"/>
          <w:sz w:val="23"/>
          <w:szCs w:val="23"/>
        </w:rPr>
        <w:t>Informovat třídního učitele</w:t>
      </w:r>
    </w:p>
    <w:p w:rsidR="007F60F6" w:rsidRDefault="007F60F6" w:rsidP="007F60F6"/>
    <w:p w:rsidR="007F60F6" w:rsidRDefault="007F60F6" w:rsidP="007F60F6">
      <w:pPr>
        <w:spacing w:after="295" w:line="264" w:lineRule="auto"/>
        <w:rPr>
          <w:i/>
          <w:color w:val="C00000"/>
        </w:rPr>
      </w:pPr>
      <w:r>
        <w:rPr>
          <w:rFonts w:eastAsia="Arial"/>
          <w:b/>
          <w:i/>
          <w:color w:val="C00000"/>
        </w:rPr>
        <w:t>Bezpečnost a ochrana zdraví účastníků</w:t>
      </w:r>
    </w:p>
    <w:p w:rsidR="007F60F6" w:rsidRDefault="007F60F6" w:rsidP="007F60F6">
      <w:pPr>
        <w:pStyle w:val="Odstavecseseznamem"/>
        <w:numPr>
          <w:ilvl w:val="0"/>
          <w:numId w:val="10"/>
        </w:numPr>
        <w:spacing w:after="295" w:line="264" w:lineRule="auto"/>
        <w:rPr>
          <w:u w:val="single"/>
        </w:rPr>
      </w:pPr>
      <w:r>
        <w:rPr>
          <w:rFonts w:eastAsia="Arial"/>
        </w:rPr>
        <w:t xml:space="preserve">Účastníci jsou povinni přezouvat se, dbát na hygienu zvlášť před jídlem a po použití WC. </w:t>
      </w:r>
    </w:p>
    <w:p w:rsidR="007F60F6" w:rsidRDefault="007F60F6" w:rsidP="007F60F6">
      <w:pPr>
        <w:pStyle w:val="Odstavecseseznamem"/>
        <w:spacing w:after="295" w:line="264" w:lineRule="auto"/>
        <w:rPr>
          <w:u w:val="single"/>
        </w:rPr>
      </w:pPr>
    </w:p>
    <w:p w:rsidR="007F60F6" w:rsidRDefault="007F60F6" w:rsidP="007F60F6">
      <w:pPr>
        <w:pStyle w:val="Odstavecseseznamem"/>
        <w:numPr>
          <w:ilvl w:val="0"/>
          <w:numId w:val="10"/>
        </w:numPr>
        <w:spacing w:after="286" w:line="268" w:lineRule="auto"/>
      </w:pPr>
      <w:r>
        <w:rPr>
          <w:rFonts w:eastAsia="Arial"/>
        </w:rPr>
        <w:t>Účastníci se chovají při pobytu v</w:t>
      </w:r>
      <w:r w:rsidR="003C1616">
        <w:rPr>
          <w:rFonts w:eastAsia="Arial"/>
        </w:rPr>
        <w:t>e</w:t>
      </w:r>
      <w:r>
        <w:rPr>
          <w:rFonts w:eastAsia="Arial"/>
        </w:rPr>
        <w:t xml:space="preserve"> ŠD a na akcích organizovaných ŠD tak, aby neohrozili zdraví svoje ani spoluúčastníků či jiných osob. </w:t>
      </w:r>
    </w:p>
    <w:p w:rsidR="007F60F6" w:rsidRDefault="007F60F6" w:rsidP="007F60F6">
      <w:pPr>
        <w:numPr>
          <w:ilvl w:val="0"/>
          <w:numId w:val="10"/>
        </w:numPr>
        <w:spacing w:after="286" w:line="268" w:lineRule="auto"/>
      </w:pPr>
      <w:r>
        <w:rPr>
          <w:rFonts w:eastAsia="Arial"/>
        </w:rPr>
        <w:t xml:space="preserve">Chodí slušně a čistě oblečeni a upraveni. </w:t>
      </w:r>
    </w:p>
    <w:p w:rsidR="007F60F6" w:rsidRDefault="007F60F6" w:rsidP="007F60F6">
      <w:pPr>
        <w:numPr>
          <w:ilvl w:val="0"/>
          <w:numId w:val="10"/>
        </w:numPr>
        <w:spacing w:after="286" w:line="268" w:lineRule="auto"/>
      </w:pPr>
      <w:r>
        <w:rPr>
          <w:rFonts w:eastAsia="Arial"/>
        </w:rPr>
        <w:t xml:space="preserve">Z bezpečnostních důvodů se účastníkům zakazuje otevírání oken a sezení na kamnech a okenních parapetech. </w:t>
      </w:r>
    </w:p>
    <w:p w:rsidR="007F60F6" w:rsidRDefault="007F60F6" w:rsidP="007F60F6">
      <w:pPr>
        <w:numPr>
          <w:ilvl w:val="0"/>
          <w:numId w:val="10"/>
        </w:numPr>
        <w:spacing w:after="286" w:line="268" w:lineRule="auto"/>
      </w:pPr>
      <w:r>
        <w:rPr>
          <w:rFonts w:eastAsia="Arial"/>
        </w:rPr>
        <w:t xml:space="preserve">Bezpečnost a ochranu zdraví účastníků při činnostech zajišťuje vychovatelka metodicky správným a plánovitým výběrem činností v jednotlivých zaměstnáních. </w:t>
      </w:r>
    </w:p>
    <w:p w:rsidR="007F60F6" w:rsidRDefault="007F60F6" w:rsidP="007F60F6">
      <w:pPr>
        <w:numPr>
          <w:ilvl w:val="0"/>
          <w:numId w:val="10"/>
        </w:numPr>
        <w:spacing w:after="286" w:line="268" w:lineRule="auto"/>
      </w:pPr>
      <w:r>
        <w:rPr>
          <w:rFonts w:eastAsia="Arial"/>
        </w:rPr>
        <w:t xml:space="preserve">Při akcích mimo budovu školy se účastníci řídí pravidly silničního provozu a pokyny doprovázejících osob. Před takovýmito akcemi vychovatelka zvlášť poučí o bezpečnosti. </w:t>
      </w:r>
    </w:p>
    <w:p w:rsidR="007F60F6" w:rsidRDefault="007F60F6" w:rsidP="007F60F6">
      <w:pPr>
        <w:numPr>
          <w:ilvl w:val="0"/>
          <w:numId w:val="10"/>
        </w:numPr>
        <w:spacing w:after="286" w:line="268" w:lineRule="auto"/>
      </w:pPr>
      <w:r>
        <w:rPr>
          <w:rFonts w:eastAsia="Arial"/>
        </w:rPr>
        <w:t xml:space="preserve">Vychovatelka sleduje zdravotní stav účastníků a v případě náhlého onemocnění informuje vedení školy a rodiče. Rodiče si účastníka dle dohody vyzvednou. </w:t>
      </w:r>
    </w:p>
    <w:p w:rsidR="007F60F6" w:rsidRDefault="007F60F6" w:rsidP="007F60F6">
      <w:pPr>
        <w:numPr>
          <w:ilvl w:val="0"/>
          <w:numId w:val="10"/>
        </w:numPr>
        <w:spacing w:after="286" w:line="268" w:lineRule="auto"/>
      </w:pPr>
      <w:r>
        <w:rPr>
          <w:rFonts w:eastAsia="Arial"/>
        </w:rPr>
        <w:t>Při aktivitách v tělocvičně dodržují účastníci bezpečnostní předpisy pro tyto prostory. Vychovatelka je povinna je s nimi seznámit první týden ve školně družině a dodatečně poučí nově přihlášené, o čemž provede záznam do dokumentace ŠD.</w:t>
      </w:r>
    </w:p>
    <w:p w:rsidR="007F60F6" w:rsidRDefault="007F60F6" w:rsidP="007F60F6">
      <w:pPr>
        <w:numPr>
          <w:ilvl w:val="0"/>
          <w:numId w:val="10"/>
        </w:numPr>
        <w:spacing w:after="286" w:line="268" w:lineRule="auto"/>
      </w:pPr>
      <w:r>
        <w:rPr>
          <w:rFonts w:eastAsia="Arial"/>
        </w:rPr>
        <w:t>Poučení na počátku školního roku provádí vychovatelka, která účastníky seznámí zejména:</w:t>
      </w:r>
    </w:p>
    <w:p w:rsidR="007F60F6" w:rsidRDefault="003C1616" w:rsidP="007F60F6">
      <w:pPr>
        <w:pStyle w:val="Bezmezer"/>
        <w:numPr>
          <w:ilvl w:val="1"/>
          <w:numId w:val="10"/>
        </w:numPr>
      </w:pPr>
      <w:r>
        <w:rPr>
          <w:rFonts w:eastAsia="Arial"/>
        </w:rPr>
        <w:lastRenderedPageBreak/>
        <w:t>s V</w:t>
      </w:r>
      <w:r w:rsidR="007F60F6">
        <w:rPr>
          <w:rFonts w:eastAsia="Arial"/>
        </w:rPr>
        <w:t>nitřním řádem ŠD, ŠJ, učebny informatiky a tělesné výchovy</w:t>
      </w:r>
    </w:p>
    <w:p w:rsidR="007F60F6" w:rsidRDefault="007F60F6" w:rsidP="007F60F6">
      <w:pPr>
        <w:pStyle w:val="Bezmezer"/>
        <w:numPr>
          <w:ilvl w:val="1"/>
          <w:numId w:val="10"/>
        </w:numPr>
      </w:pPr>
      <w:r>
        <w:rPr>
          <w:rFonts w:eastAsia="Arial"/>
        </w:rPr>
        <w:t>se zásadami bezpečného chování v umývárnách, na chodbách, schodištích, v šatně, při odchodu ze školy a příchodu do školy a na veřejných komunikacích</w:t>
      </w:r>
    </w:p>
    <w:p w:rsidR="007F60F6" w:rsidRDefault="007F60F6" w:rsidP="007F60F6">
      <w:pPr>
        <w:pStyle w:val="Bezmezer"/>
        <w:numPr>
          <w:ilvl w:val="1"/>
          <w:numId w:val="10"/>
        </w:numPr>
        <w:rPr>
          <w:rFonts w:eastAsia="Arial"/>
        </w:rPr>
      </w:pPr>
      <w:r>
        <w:rPr>
          <w:rFonts w:eastAsia="Arial"/>
        </w:rPr>
        <w:t>se zákazem přinášet do školy vě</w:t>
      </w:r>
      <w:r w:rsidR="003C1616">
        <w:rPr>
          <w:rFonts w:eastAsia="Arial"/>
        </w:rPr>
        <w:t>ci, které nesouvisí s výchovně-</w:t>
      </w:r>
      <w:r>
        <w:rPr>
          <w:rFonts w:eastAsia="Arial"/>
        </w:rPr>
        <w:t xml:space="preserve">vzdělávacím procesem </w:t>
      </w:r>
    </w:p>
    <w:p w:rsidR="007F60F6" w:rsidRDefault="007F60F6" w:rsidP="007F60F6">
      <w:pPr>
        <w:pStyle w:val="Bezmezer"/>
        <w:numPr>
          <w:ilvl w:val="1"/>
          <w:numId w:val="10"/>
        </w:numPr>
        <w:rPr>
          <w:rFonts w:eastAsia="Arial"/>
        </w:rPr>
      </w:pPr>
      <w:r>
        <w:rPr>
          <w:rFonts w:eastAsia="Arial"/>
        </w:rPr>
        <w:t>s postupem při úrazech</w:t>
      </w:r>
    </w:p>
    <w:p w:rsidR="007F60F6" w:rsidRDefault="007F60F6" w:rsidP="007F60F6">
      <w:pPr>
        <w:pStyle w:val="Bezmezer"/>
        <w:numPr>
          <w:ilvl w:val="1"/>
          <w:numId w:val="10"/>
        </w:numPr>
        <w:rPr>
          <w:rFonts w:eastAsia="Arial"/>
        </w:rPr>
      </w:pPr>
      <w:r>
        <w:rPr>
          <w:rFonts w:eastAsia="Arial"/>
        </w:rPr>
        <w:t>s nebezpečím vzniku požáru a s postupem v případě požáru</w:t>
      </w:r>
    </w:p>
    <w:p w:rsidR="007F60F6" w:rsidRDefault="007F60F6" w:rsidP="007F60F6">
      <w:pPr>
        <w:pStyle w:val="Bezmezer"/>
        <w:rPr>
          <w:rFonts w:eastAsia="Arial"/>
        </w:rPr>
      </w:pPr>
    </w:p>
    <w:p w:rsidR="007F60F6" w:rsidRDefault="007F60F6" w:rsidP="007F60F6">
      <w:pPr>
        <w:pStyle w:val="Bezmezer"/>
        <w:numPr>
          <w:ilvl w:val="0"/>
          <w:numId w:val="10"/>
        </w:numPr>
        <w:rPr>
          <w:rFonts w:eastAsia="Arial"/>
        </w:rPr>
      </w:pPr>
      <w:r>
        <w:rPr>
          <w:rFonts w:eastAsia="Arial"/>
        </w:rPr>
        <w:t xml:space="preserve">Účastníci i zákonní zástupci jsou prokazatelně seznámeni se ŠVP ŠD upozorněním na začátku školního roku, dle potřeby i průběžně, zákonným zástupcům je kdykoli k dispozici v písemné podobě jako součást ŠVP ZŠ v 1. poschodí školní budovy (proti ředitelně). </w:t>
      </w:r>
    </w:p>
    <w:p w:rsidR="007F60F6" w:rsidRDefault="007F60F6" w:rsidP="007F60F6">
      <w:pPr>
        <w:pStyle w:val="Bezmezer"/>
        <w:rPr>
          <w:rFonts w:eastAsia="Arial"/>
          <w:color w:val="FF0000"/>
        </w:rPr>
      </w:pPr>
    </w:p>
    <w:p w:rsidR="007F60F6" w:rsidRDefault="007F60F6" w:rsidP="007F60F6">
      <w:pPr>
        <w:numPr>
          <w:ilvl w:val="0"/>
          <w:numId w:val="10"/>
        </w:numPr>
        <w:spacing w:after="286" w:line="268" w:lineRule="auto"/>
      </w:pPr>
      <w:r>
        <w:rPr>
          <w:rFonts w:eastAsia="Arial"/>
        </w:rPr>
        <w:t xml:space="preserve">Během provozu ŠD nevstupují z hygienických a bezpečnostních důvodů zákonní zástupci či jimi pověřené osoby bez vyzvání do výchovných prostor školy a oddělení ŠD. Individuální pohovory s vychovatelkou mohou probíhat na základě osobní domluvy, v rámci třídních schůzek a konzultací. </w:t>
      </w:r>
    </w:p>
    <w:p w:rsidR="007F60F6" w:rsidRDefault="007F60F6" w:rsidP="007F60F6">
      <w:pPr>
        <w:pStyle w:val="Nadpis2"/>
        <w:rPr>
          <w:rFonts w:ascii="Times New Roman" w:hAnsi="Times New Roman" w:cs="Times New Roman"/>
          <w:b/>
          <w:i/>
          <w:color w:val="C00000"/>
          <w:sz w:val="24"/>
          <w:szCs w:val="24"/>
        </w:rPr>
      </w:pPr>
      <w:r>
        <w:rPr>
          <w:rFonts w:ascii="Times New Roman" w:hAnsi="Times New Roman" w:cs="Times New Roman"/>
          <w:b/>
          <w:i/>
          <w:color w:val="C00000"/>
          <w:sz w:val="24"/>
          <w:szCs w:val="24"/>
        </w:rPr>
        <w:t xml:space="preserve">Chování účastníků při pobytu venku </w:t>
      </w:r>
    </w:p>
    <w:p w:rsidR="007F60F6" w:rsidRDefault="007F60F6" w:rsidP="007F60F6">
      <w:pPr>
        <w:spacing w:after="20" w:line="256" w:lineRule="auto"/>
        <w:ind w:left="60"/>
      </w:pPr>
    </w:p>
    <w:p w:rsidR="007F60F6" w:rsidRDefault="007F60F6" w:rsidP="007F60F6">
      <w:pPr>
        <w:pStyle w:val="Odstavecseseznamem"/>
        <w:numPr>
          <w:ilvl w:val="0"/>
          <w:numId w:val="11"/>
        </w:numPr>
        <w:spacing w:after="10" w:line="268" w:lineRule="auto"/>
        <w:ind w:right="11"/>
      </w:pPr>
      <w:r>
        <w:t>před pobytem venku se účastník převlékne do oděvu přiměřeného venkovní činnosti</w:t>
      </w:r>
      <w:r w:rsidR="003C1616">
        <w:t>,</w:t>
      </w:r>
      <w:r>
        <w:t xml:space="preserve"> </w:t>
      </w:r>
    </w:p>
    <w:p w:rsidR="007F60F6" w:rsidRDefault="007F60F6" w:rsidP="007F60F6">
      <w:pPr>
        <w:pStyle w:val="Odstavecseseznamem"/>
        <w:numPr>
          <w:ilvl w:val="0"/>
          <w:numId w:val="11"/>
        </w:numPr>
        <w:spacing w:after="10" w:line="268" w:lineRule="auto"/>
        <w:ind w:right="11"/>
      </w:pPr>
      <w:r>
        <w:t>účastník respektuje vychovatelku a dodržuje pravidla bezpečnosti (po silnici chodí v útvaru po pravé straně vozovky, před přecházením vždy zastaví a počká na pokyn vychovatelky, která vkročí do vozovky jako první a poslední ji opouští)</w:t>
      </w:r>
      <w:r w:rsidR="003C1616">
        <w:t>,</w:t>
      </w:r>
      <w:r>
        <w:t xml:space="preserve"> </w:t>
      </w:r>
    </w:p>
    <w:p w:rsidR="007F60F6" w:rsidRDefault="007F60F6" w:rsidP="007F60F6">
      <w:pPr>
        <w:pStyle w:val="Odstavecseseznamem"/>
        <w:numPr>
          <w:ilvl w:val="0"/>
          <w:numId w:val="11"/>
        </w:numPr>
        <w:spacing w:after="10" w:line="268" w:lineRule="auto"/>
        <w:ind w:right="11"/>
      </w:pPr>
      <w:r>
        <w:t>při hrách ve venkovním prostředí (hřiště, louka, les atd.) dodržuje účastník pravidla předem vysvětlená vychovatelkou</w:t>
      </w:r>
      <w:r w:rsidR="003C1616">
        <w:t>,</w:t>
      </w:r>
      <w:r>
        <w:t xml:space="preserve"> </w:t>
      </w:r>
    </w:p>
    <w:p w:rsidR="007F60F6" w:rsidRDefault="007F60F6" w:rsidP="007F60F6">
      <w:pPr>
        <w:pStyle w:val="Odstavecseseznamem"/>
        <w:numPr>
          <w:ilvl w:val="0"/>
          <w:numId w:val="11"/>
        </w:numPr>
        <w:spacing w:after="10" w:line="268" w:lineRule="auto"/>
        <w:ind w:right="11"/>
      </w:pPr>
      <w:r>
        <w:t xml:space="preserve">účastník se vrací do družiny společně s ostatními </w:t>
      </w:r>
    </w:p>
    <w:p w:rsidR="007F60F6" w:rsidRDefault="007F60F6" w:rsidP="007F60F6">
      <w:pPr>
        <w:pStyle w:val="Odstavecseseznamem"/>
        <w:spacing w:after="10" w:line="268" w:lineRule="auto"/>
        <w:ind w:right="11"/>
      </w:pPr>
    </w:p>
    <w:p w:rsidR="007F60F6" w:rsidRDefault="007F60F6" w:rsidP="007F60F6">
      <w:pPr>
        <w:pStyle w:val="Nadpis2"/>
        <w:rPr>
          <w:rFonts w:ascii="Times New Roman" w:hAnsi="Times New Roman" w:cs="Times New Roman"/>
          <w:b/>
          <w:i/>
          <w:color w:val="C00000"/>
          <w:sz w:val="24"/>
          <w:szCs w:val="24"/>
        </w:rPr>
      </w:pPr>
      <w:r>
        <w:rPr>
          <w:rFonts w:ascii="Times New Roman" w:hAnsi="Times New Roman" w:cs="Times New Roman"/>
          <w:b/>
          <w:i/>
          <w:color w:val="C00000"/>
          <w:szCs w:val="24"/>
        </w:rPr>
        <w:t xml:space="preserve">Chování </w:t>
      </w:r>
      <w:r>
        <w:rPr>
          <w:rFonts w:ascii="Times New Roman" w:hAnsi="Times New Roman" w:cs="Times New Roman"/>
          <w:b/>
          <w:i/>
          <w:color w:val="C00000"/>
          <w:sz w:val="24"/>
          <w:szCs w:val="24"/>
        </w:rPr>
        <w:t xml:space="preserve">při přechodu a pobytu ve školní jídelně </w:t>
      </w:r>
    </w:p>
    <w:p w:rsidR="007F60F6" w:rsidRDefault="007F60F6" w:rsidP="007F60F6">
      <w:pPr>
        <w:spacing w:line="256" w:lineRule="auto"/>
        <w:ind w:left="60"/>
      </w:pPr>
    </w:p>
    <w:p w:rsidR="007F60F6" w:rsidRDefault="007F60F6" w:rsidP="007F60F6">
      <w:pPr>
        <w:pStyle w:val="Odstavecseseznamem"/>
        <w:numPr>
          <w:ilvl w:val="0"/>
          <w:numId w:val="12"/>
        </w:numPr>
        <w:spacing w:after="20" w:line="256" w:lineRule="auto"/>
      </w:pPr>
      <w:r>
        <w:t>na pokyn vychovatelky se účastníci seřadí a společně přecházejí do školní jídelny</w:t>
      </w:r>
      <w:r w:rsidR="003C1616">
        <w:t>,</w:t>
      </w:r>
      <w:r>
        <w:t xml:space="preserve"> </w:t>
      </w:r>
    </w:p>
    <w:p w:rsidR="007F60F6" w:rsidRDefault="007F60F6" w:rsidP="007F60F6">
      <w:pPr>
        <w:pStyle w:val="Odstavecseseznamem"/>
        <w:numPr>
          <w:ilvl w:val="0"/>
          <w:numId w:val="12"/>
        </w:numPr>
        <w:spacing w:after="10" w:line="268" w:lineRule="auto"/>
        <w:ind w:right="11"/>
      </w:pPr>
      <w:r>
        <w:t>cestou dodržují pravidla bezpečnosti (viz pobyt venku)</w:t>
      </w:r>
      <w:r w:rsidR="003C1616">
        <w:t>,</w:t>
      </w:r>
      <w:r>
        <w:t xml:space="preserve"> </w:t>
      </w:r>
    </w:p>
    <w:p w:rsidR="007F60F6" w:rsidRDefault="007F60F6" w:rsidP="007F60F6">
      <w:pPr>
        <w:pStyle w:val="Odstavecseseznamem"/>
        <w:numPr>
          <w:ilvl w:val="0"/>
          <w:numId w:val="12"/>
        </w:numPr>
        <w:spacing w:after="10" w:line="268" w:lineRule="auto"/>
        <w:ind w:right="11"/>
      </w:pPr>
      <w:r>
        <w:t>v</w:t>
      </w:r>
      <w:r w:rsidR="003C1616">
        <w:t>e</w:t>
      </w:r>
      <w:r>
        <w:t xml:space="preserve"> ŠJ si odloží oděv, přezují se, umyjí si ruce</w:t>
      </w:r>
      <w:r w:rsidR="003C1616">
        <w:t>,</w:t>
      </w:r>
    </w:p>
    <w:p w:rsidR="007F60F6" w:rsidRDefault="007F60F6" w:rsidP="007F60F6">
      <w:pPr>
        <w:pStyle w:val="Odstavecseseznamem"/>
        <w:numPr>
          <w:ilvl w:val="0"/>
          <w:numId w:val="12"/>
        </w:numPr>
        <w:spacing w:after="10" w:line="268" w:lineRule="auto"/>
        <w:ind w:right="11"/>
      </w:pPr>
      <w:r>
        <w:t>během pobytu v</w:t>
      </w:r>
      <w:r w:rsidR="003C1616">
        <w:t>e</w:t>
      </w:r>
      <w:r>
        <w:t> ŠJ dodržují účastníci hygienické zásady a pravidla slušného chování</w:t>
      </w:r>
      <w:r w:rsidR="003C1616">
        <w:t>,</w:t>
      </w:r>
      <w:r>
        <w:t xml:space="preserve"> </w:t>
      </w:r>
    </w:p>
    <w:p w:rsidR="007F60F6" w:rsidRDefault="007F60F6" w:rsidP="007F60F6">
      <w:pPr>
        <w:pStyle w:val="Odstavecseseznamem"/>
        <w:numPr>
          <w:ilvl w:val="0"/>
          <w:numId w:val="12"/>
        </w:numPr>
        <w:spacing w:after="10" w:line="268" w:lineRule="auto"/>
        <w:ind w:right="11"/>
      </w:pPr>
      <w:r>
        <w:t>do školní družiny odcházejí společně podle pokynů vychovatelky</w:t>
      </w:r>
      <w:r w:rsidR="003C1616">
        <w:t>.</w:t>
      </w:r>
      <w:r>
        <w:t xml:space="preserve"> </w:t>
      </w:r>
    </w:p>
    <w:p w:rsidR="007A5502" w:rsidRDefault="007A5502" w:rsidP="007A5502"/>
    <w:p w:rsidR="007A5502" w:rsidRDefault="007A5502" w:rsidP="007A5502">
      <w:pPr>
        <w:jc w:val="center"/>
      </w:pPr>
    </w:p>
    <w:p w:rsidR="003C1616" w:rsidRDefault="003C1616" w:rsidP="007A5502">
      <w:pPr>
        <w:jc w:val="center"/>
      </w:pPr>
    </w:p>
    <w:p w:rsidR="007A5502" w:rsidRPr="00810840" w:rsidRDefault="007A5502" w:rsidP="00810840">
      <w:pPr>
        <w:shd w:val="clear" w:color="auto" w:fill="B6DDE8" w:themeFill="accent5" w:themeFillTint="66"/>
        <w:jc w:val="center"/>
        <w:rPr>
          <w:b/>
          <w:i/>
          <w:color w:val="E36C0A" w:themeColor="accent6" w:themeShade="BF"/>
          <w:sz w:val="36"/>
          <w:szCs w:val="36"/>
        </w:rPr>
      </w:pPr>
      <w:r w:rsidRPr="00810840">
        <w:rPr>
          <w:b/>
          <w:i/>
          <w:color w:val="E36C0A" w:themeColor="accent6" w:themeShade="BF"/>
          <w:sz w:val="36"/>
          <w:szCs w:val="36"/>
        </w:rPr>
        <w:t>R e ž i m   š k o l n í   d r u ž i n y</w:t>
      </w:r>
    </w:p>
    <w:p w:rsidR="007A5502" w:rsidRDefault="007A5502" w:rsidP="007A5502"/>
    <w:p w:rsidR="007A5502" w:rsidRDefault="007A5502" w:rsidP="007A5502"/>
    <w:p w:rsidR="007A5502" w:rsidRDefault="007A5502" w:rsidP="007A5502">
      <w:pPr>
        <w:jc w:val="center"/>
        <w:rPr>
          <w:b/>
          <w:i/>
          <w:color w:val="0070C0"/>
        </w:rPr>
      </w:pPr>
      <w:r w:rsidRPr="003B7CD5">
        <w:rPr>
          <w:b/>
          <w:i/>
          <w:color w:val="0070C0"/>
        </w:rPr>
        <w:t>I. Přihlašování a odhlašování:</w:t>
      </w:r>
    </w:p>
    <w:p w:rsidR="007A5502" w:rsidRPr="003B7CD5" w:rsidRDefault="007A5502" w:rsidP="007A5502">
      <w:pPr>
        <w:jc w:val="center"/>
        <w:rPr>
          <w:b/>
          <w:i/>
          <w:color w:val="0070C0"/>
        </w:rPr>
      </w:pPr>
    </w:p>
    <w:p w:rsidR="007A5502" w:rsidRDefault="007A5502" w:rsidP="007A5502">
      <w:pPr>
        <w:numPr>
          <w:ilvl w:val="0"/>
          <w:numId w:val="16"/>
        </w:numPr>
      </w:pPr>
      <w:r>
        <w:t>Přihlašování a odhlašování účastníků ze školní družiny zajišťuje vychovatelka ŠD.</w:t>
      </w:r>
    </w:p>
    <w:p w:rsidR="007A5502" w:rsidRDefault="007A5502" w:rsidP="007A5502">
      <w:pPr>
        <w:numPr>
          <w:ilvl w:val="0"/>
          <w:numId w:val="16"/>
        </w:numPr>
      </w:pPr>
      <w:r>
        <w:t>O zařazení účastníků do šk</w:t>
      </w:r>
      <w:r w:rsidR="00CC3870">
        <w:t xml:space="preserve">olní družiny rozhoduje ředitel </w:t>
      </w:r>
      <w:r>
        <w:t>školy.</w:t>
      </w:r>
    </w:p>
    <w:p w:rsidR="007A5502" w:rsidRDefault="007A5502" w:rsidP="007A5502">
      <w:pPr>
        <w:numPr>
          <w:ilvl w:val="0"/>
          <w:numId w:val="16"/>
        </w:numPr>
      </w:pPr>
      <w:r>
        <w:t xml:space="preserve">Zákonní zástupci účastníka přihlášeného k pravidelné docházce sdělí vychovatelce rozsah docházky a způsob odchodu účastníka z družiny. Tyto údaje jsou zaznamenány </w:t>
      </w:r>
      <w:r>
        <w:lastRenderedPageBreak/>
        <w:t>na přihlášce do školní družiny. Omluvu nepřítomnosti účastníka v družině, odchylky od docházky nebo má-li účastník odejít ze ŠD v jinou dobu či s jinou osobou, než je uvedeno v přihlášce, sdělí zákonný zástupce vychovatelce písemně. Touto formou oznámí rovněž předem známou nepřítomnost účastníka.</w:t>
      </w:r>
    </w:p>
    <w:p w:rsidR="007A5502" w:rsidRDefault="007A5502" w:rsidP="007A5502">
      <w:pPr>
        <w:numPr>
          <w:ilvl w:val="0"/>
          <w:numId w:val="16"/>
        </w:numPr>
      </w:pPr>
      <w:r>
        <w:t>Při nevyzvednutí účastníka ve stanovenou dobu zajistí vychovatelka předání osobě oprávněné k vyzvednutí a bude požadovat vysvětlení. Opakované pozdní vyzvedávání je důvodem k vyloučení účastníka z docházky do školní družiny.</w:t>
      </w:r>
    </w:p>
    <w:p w:rsidR="007A5502" w:rsidRDefault="007A5502" w:rsidP="007A5502"/>
    <w:p w:rsidR="007A5502" w:rsidRDefault="007A5502" w:rsidP="007A5502"/>
    <w:p w:rsidR="007A5502" w:rsidRDefault="007A5502" w:rsidP="007A5502">
      <w:pPr>
        <w:jc w:val="center"/>
        <w:rPr>
          <w:b/>
          <w:i/>
          <w:color w:val="0070C0"/>
        </w:rPr>
      </w:pPr>
      <w:r w:rsidRPr="003B7CD5">
        <w:rPr>
          <w:b/>
          <w:i/>
          <w:color w:val="0070C0"/>
        </w:rPr>
        <w:t>II. Provozní doba a organizace činností:</w:t>
      </w:r>
    </w:p>
    <w:p w:rsidR="007A5502" w:rsidRPr="003B7CD5" w:rsidRDefault="007A5502" w:rsidP="007A5502">
      <w:pPr>
        <w:jc w:val="center"/>
        <w:rPr>
          <w:b/>
          <w:i/>
          <w:color w:val="0070C0"/>
        </w:rPr>
      </w:pPr>
    </w:p>
    <w:p w:rsidR="007A5502" w:rsidRDefault="007A5502" w:rsidP="007A5502">
      <w:pPr>
        <w:numPr>
          <w:ilvl w:val="0"/>
          <w:numId w:val="17"/>
        </w:numPr>
      </w:pPr>
      <w:r>
        <w:t>Provozní doba školní družiny:</w:t>
      </w:r>
    </w:p>
    <w:p w:rsidR="007A5502" w:rsidRDefault="007A5502" w:rsidP="007A5502"/>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6"/>
        <w:gridCol w:w="3187"/>
        <w:gridCol w:w="3119"/>
      </w:tblGrid>
      <w:tr w:rsidR="007A5502" w:rsidTr="00CF4641">
        <w:tc>
          <w:tcPr>
            <w:tcW w:w="108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7A5502" w:rsidRDefault="007A5502" w:rsidP="00CF4641">
            <w:pPr>
              <w:jc w:val="center"/>
              <w:rPr>
                <w:b/>
              </w:rPr>
            </w:pPr>
            <w:r>
              <w:rPr>
                <w:b/>
              </w:rPr>
              <w:t>den</w:t>
            </w:r>
          </w:p>
        </w:tc>
        <w:tc>
          <w:tcPr>
            <w:tcW w:w="318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7A5502" w:rsidRDefault="007A5502" w:rsidP="00CF4641">
            <w:pPr>
              <w:jc w:val="center"/>
              <w:rPr>
                <w:b/>
              </w:rPr>
            </w:pPr>
            <w:r>
              <w:rPr>
                <w:b/>
              </w:rPr>
              <w:t>čas</w:t>
            </w:r>
          </w:p>
        </w:tc>
        <w:tc>
          <w:tcPr>
            <w:tcW w:w="311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7A5502" w:rsidRDefault="007A5502" w:rsidP="00CF4641">
            <w:pPr>
              <w:jc w:val="center"/>
              <w:rPr>
                <w:b/>
              </w:rPr>
            </w:pPr>
            <w:r>
              <w:rPr>
                <w:b/>
              </w:rPr>
              <w:t>čas</w:t>
            </w:r>
          </w:p>
        </w:tc>
      </w:tr>
      <w:tr w:rsidR="007A5502" w:rsidTr="00CF4641">
        <w:tc>
          <w:tcPr>
            <w:tcW w:w="1086" w:type="dxa"/>
            <w:tcBorders>
              <w:top w:val="single" w:sz="4" w:space="0" w:color="auto"/>
              <w:left w:val="single" w:sz="4" w:space="0" w:color="auto"/>
              <w:bottom w:val="single" w:sz="4" w:space="0" w:color="auto"/>
              <w:right w:val="single" w:sz="4" w:space="0" w:color="auto"/>
            </w:tcBorders>
            <w:hideMark/>
          </w:tcPr>
          <w:p w:rsidR="007A5502" w:rsidRDefault="007A5502" w:rsidP="00CF4641">
            <w:pPr>
              <w:jc w:val="center"/>
            </w:pPr>
            <w:r>
              <w:t>pondělí</w:t>
            </w:r>
          </w:p>
        </w:tc>
        <w:tc>
          <w:tcPr>
            <w:tcW w:w="3187" w:type="dxa"/>
            <w:tcBorders>
              <w:top w:val="single" w:sz="4" w:space="0" w:color="auto"/>
              <w:left w:val="single" w:sz="4" w:space="0" w:color="auto"/>
              <w:bottom w:val="single" w:sz="4" w:space="0" w:color="auto"/>
              <w:right w:val="single" w:sz="4" w:space="0" w:color="auto"/>
            </w:tcBorders>
            <w:hideMark/>
          </w:tcPr>
          <w:p w:rsidR="007A5502" w:rsidRDefault="00EF08B0" w:rsidP="00EF08B0">
            <w:pPr>
              <w:jc w:val="center"/>
            </w:pPr>
            <w:r>
              <w:t>11</w:t>
            </w:r>
            <w:r w:rsidR="007A5502">
              <w:t>.</w:t>
            </w:r>
            <w:r>
              <w:t>0</w:t>
            </w:r>
            <w:r w:rsidR="007A5502">
              <w:t xml:space="preserve">0 – </w:t>
            </w:r>
            <w:r>
              <w:t>16</w:t>
            </w:r>
            <w:r w:rsidR="007A5502">
              <w:t>.</w:t>
            </w:r>
            <w:r>
              <w:t>00</w:t>
            </w:r>
            <w:r w:rsidR="007A5502">
              <w:t xml:space="preserve"> hodin</w:t>
            </w:r>
          </w:p>
        </w:tc>
        <w:tc>
          <w:tcPr>
            <w:tcW w:w="3119" w:type="dxa"/>
            <w:tcBorders>
              <w:top w:val="single" w:sz="4" w:space="0" w:color="auto"/>
              <w:left w:val="single" w:sz="4" w:space="0" w:color="auto"/>
              <w:bottom w:val="single" w:sz="4" w:space="0" w:color="auto"/>
              <w:right w:val="single" w:sz="4" w:space="0" w:color="auto"/>
            </w:tcBorders>
            <w:hideMark/>
          </w:tcPr>
          <w:p w:rsidR="007A5502" w:rsidRDefault="007A5502" w:rsidP="00CF4641">
            <w:pPr>
              <w:jc w:val="center"/>
            </w:pPr>
          </w:p>
        </w:tc>
      </w:tr>
      <w:tr w:rsidR="007A5502" w:rsidTr="00CF4641">
        <w:tc>
          <w:tcPr>
            <w:tcW w:w="1086" w:type="dxa"/>
            <w:tcBorders>
              <w:top w:val="single" w:sz="4" w:space="0" w:color="auto"/>
              <w:left w:val="single" w:sz="4" w:space="0" w:color="auto"/>
              <w:bottom w:val="single" w:sz="4" w:space="0" w:color="auto"/>
              <w:right w:val="single" w:sz="4" w:space="0" w:color="auto"/>
            </w:tcBorders>
            <w:hideMark/>
          </w:tcPr>
          <w:p w:rsidR="007A5502" w:rsidRDefault="007A5502" w:rsidP="00CF4641">
            <w:pPr>
              <w:jc w:val="center"/>
            </w:pPr>
            <w:r>
              <w:t>úterý</w:t>
            </w:r>
          </w:p>
        </w:tc>
        <w:tc>
          <w:tcPr>
            <w:tcW w:w="3187" w:type="dxa"/>
            <w:tcBorders>
              <w:top w:val="single" w:sz="4" w:space="0" w:color="auto"/>
              <w:left w:val="single" w:sz="4" w:space="0" w:color="auto"/>
              <w:bottom w:val="single" w:sz="4" w:space="0" w:color="auto"/>
              <w:right w:val="single" w:sz="4" w:space="0" w:color="auto"/>
            </w:tcBorders>
            <w:hideMark/>
          </w:tcPr>
          <w:p w:rsidR="007A5502" w:rsidRDefault="00EF08B0" w:rsidP="00CF4641">
            <w:pPr>
              <w:jc w:val="center"/>
            </w:pPr>
            <w:r>
              <w:t>11.00 – 16.00 hodin</w:t>
            </w:r>
          </w:p>
        </w:tc>
        <w:tc>
          <w:tcPr>
            <w:tcW w:w="3119" w:type="dxa"/>
            <w:tcBorders>
              <w:top w:val="single" w:sz="4" w:space="0" w:color="auto"/>
              <w:left w:val="single" w:sz="4" w:space="0" w:color="auto"/>
              <w:bottom w:val="single" w:sz="4" w:space="0" w:color="auto"/>
              <w:right w:val="single" w:sz="4" w:space="0" w:color="auto"/>
            </w:tcBorders>
            <w:hideMark/>
          </w:tcPr>
          <w:p w:rsidR="007A5502" w:rsidRDefault="007A5502" w:rsidP="00CF4641">
            <w:pPr>
              <w:jc w:val="center"/>
            </w:pPr>
          </w:p>
        </w:tc>
      </w:tr>
      <w:tr w:rsidR="007A5502" w:rsidTr="00CF4641">
        <w:tc>
          <w:tcPr>
            <w:tcW w:w="1086" w:type="dxa"/>
            <w:tcBorders>
              <w:top w:val="single" w:sz="4" w:space="0" w:color="auto"/>
              <w:left w:val="single" w:sz="4" w:space="0" w:color="auto"/>
              <w:bottom w:val="single" w:sz="4" w:space="0" w:color="auto"/>
              <w:right w:val="single" w:sz="4" w:space="0" w:color="auto"/>
            </w:tcBorders>
            <w:hideMark/>
          </w:tcPr>
          <w:p w:rsidR="007A5502" w:rsidRDefault="007A5502" w:rsidP="00CF4641">
            <w:pPr>
              <w:jc w:val="center"/>
            </w:pPr>
            <w:r>
              <w:t>středa</w:t>
            </w:r>
          </w:p>
        </w:tc>
        <w:tc>
          <w:tcPr>
            <w:tcW w:w="3187" w:type="dxa"/>
            <w:tcBorders>
              <w:top w:val="single" w:sz="4" w:space="0" w:color="auto"/>
              <w:left w:val="single" w:sz="4" w:space="0" w:color="auto"/>
              <w:bottom w:val="single" w:sz="4" w:space="0" w:color="auto"/>
              <w:right w:val="single" w:sz="4" w:space="0" w:color="auto"/>
            </w:tcBorders>
            <w:hideMark/>
          </w:tcPr>
          <w:p w:rsidR="007A5502" w:rsidRDefault="00EF08B0" w:rsidP="00CF4641">
            <w:pPr>
              <w:jc w:val="center"/>
            </w:pPr>
            <w:r>
              <w:t>11.00 – 16.00 hodin</w:t>
            </w:r>
          </w:p>
        </w:tc>
        <w:tc>
          <w:tcPr>
            <w:tcW w:w="3119" w:type="dxa"/>
            <w:tcBorders>
              <w:top w:val="single" w:sz="4" w:space="0" w:color="auto"/>
              <w:left w:val="single" w:sz="4" w:space="0" w:color="auto"/>
              <w:bottom w:val="single" w:sz="4" w:space="0" w:color="auto"/>
              <w:right w:val="single" w:sz="4" w:space="0" w:color="auto"/>
            </w:tcBorders>
            <w:hideMark/>
          </w:tcPr>
          <w:p w:rsidR="007A5502" w:rsidRDefault="007A5502" w:rsidP="00CF4641">
            <w:pPr>
              <w:jc w:val="center"/>
            </w:pPr>
          </w:p>
        </w:tc>
      </w:tr>
      <w:tr w:rsidR="007A5502" w:rsidTr="00CF4641">
        <w:tc>
          <w:tcPr>
            <w:tcW w:w="1086" w:type="dxa"/>
            <w:tcBorders>
              <w:top w:val="single" w:sz="4" w:space="0" w:color="auto"/>
              <w:left w:val="single" w:sz="4" w:space="0" w:color="auto"/>
              <w:bottom w:val="single" w:sz="4" w:space="0" w:color="auto"/>
              <w:right w:val="single" w:sz="4" w:space="0" w:color="auto"/>
            </w:tcBorders>
            <w:hideMark/>
          </w:tcPr>
          <w:p w:rsidR="007A5502" w:rsidRDefault="007A5502" w:rsidP="00CF4641">
            <w:pPr>
              <w:jc w:val="center"/>
            </w:pPr>
            <w:r>
              <w:t>čtvrtek</w:t>
            </w:r>
          </w:p>
        </w:tc>
        <w:tc>
          <w:tcPr>
            <w:tcW w:w="3187" w:type="dxa"/>
            <w:tcBorders>
              <w:top w:val="single" w:sz="4" w:space="0" w:color="auto"/>
              <w:left w:val="single" w:sz="4" w:space="0" w:color="auto"/>
              <w:bottom w:val="single" w:sz="4" w:space="0" w:color="auto"/>
              <w:right w:val="single" w:sz="4" w:space="0" w:color="auto"/>
            </w:tcBorders>
            <w:hideMark/>
          </w:tcPr>
          <w:p w:rsidR="007A5502" w:rsidRDefault="00EF08B0" w:rsidP="00CF4641">
            <w:pPr>
              <w:jc w:val="center"/>
            </w:pPr>
            <w:r>
              <w:t>11.00 – 16.00 hodin</w:t>
            </w:r>
          </w:p>
        </w:tc>
        <w:tc>
          <w:tcPr>
            <w:tcW w:w="3119" w:type="dxa"/>
            <w:tcBorders>
              <w:top w:val="single" w:sz="4" w:space="0" w:color="auto"/>
              <w:left w:val="single" w:sz="4" w:space="0" w:color="auto"/>
              <w:bottom w:val="single" w:sz="4" w:space="0" w:color="auto"/>
              <w:right w:val="single" w:sz="4" w:space="0" w:color="auto"/>
            </w:tcBorders>
            <w:hideMark/>
          </w:tcPr>
          <w:p w:rsidR="007A5502" w:rsidRDefault="007A5502" w:rsidP="00CF4641">
            <w:pPr>
              <w:jc w:val="center"/>
            </w:pPr>
          </w:p>
        </w:tc>
      </w:tr>
      <w:tr w:rsidR="007A5502" w:rsidTr="00CF4641">
        <w:tc>
          <w:tcPr>
            <w:tcW w:w="1086" w:type="dxa"/>
            <w:tcBorders>
              <w:top w:val="single" w:sz="4" w:space="0" w:color="auto"/>
              <w:left w:val="single" w:sz="4" w:space="0" w:color="auto"/>
              <w:bottom w:val="single" w:sz="4" w:space="0" w:color="auto"/>
              <w:right w:val="single" w:sz="4" w:space="0" w:color="auto"/>
            </w:tcBorders>
            <w:hideMark/>
          </w:tcPr>
          <w:p w:rsidR="007A5502" w:rsidRDefault="007A5502" w:rsidP="00CF4641">
            <w:pPr>
              <w:jc w:val="center"/>
            </w:pPr>
            <w:r>
              <w:t>pátek</w:t>
            </w:r>
          </w:p>
        </w:tc>
        <w:tc>
          <w:tcPr>
            <w:tcW w:w="3187" w:type="dxa"/>
            <w:tcBorders>
              <w:top w:val="single" w:sz="4" w:space="0" w:color="auto"/>
              <w:left w:val="single" w:sz="4" w:space="0" w:color="auto"/>
              <w:bottom w:val="single" w:sz="4" w:space="0" w:color="auto"/>
              <w:right w:val="single" w:sz="4" w:space="0" w:color="auto"/>
            </w:tcBorders>
            <w:hideMark/>
          </w:tcPr>
          <w:p w:rsidR="007A5502" w:rsidRDefault="00EF08B0" w:rsidP="00CF4641">
            <w:pPr>
              <w:jc w:val="center"/>
            </w:pPr>
            <w:r>
              <w:t>11.00 – 16.00 hodin</w:t>
            </w:r>
          </w:p>
        </w:tc>
        <w:tc>
          <w:tcPr>
            <w:tcW w:w="3119" w:type="dxa"/>
            <w:tcBorders>
              <w:top w:val="single" w:sz="4" w:space="0" w:color="auto"/>
              <w:left w:val="single" w:sz="4" w:space="0" w:color="auto"/>
              <w:bottom w:val="single" w:sz="4" w:space="0" w:color="auto"/>
              <w:right w:val="single" w:sz="4" w:space="0" w:color="auto"/>
            </w:tcBorders>
            <w:hideMark/>
          </w:tcPr>
          <w:p w:rsidR="007A5502" w:rsidRDefault="007A5502" w:rsidP="00CF4641">
            <w:pPr>
              <w:jc w:val="center"/>
            </w:pPr>
          </w:p>
        </w:tc>
      </w:tr>
    </w:tbl>
    <w:p w:rsidR="007A5502" w:rsidRDefault="007A5502" w:rsidP="007A5502">
      <w:pPr>
        <w:ind w:left="360"/>
      </w:pPr>
    </w:p>
    <w:p w:rsidR="007A5502" w:rsidRDefault="007A5502" w:rsidP="007A5502">
      <w:pPr>
        <w:numPr>
          <w:ilvl w:val="0"/>
          <w:numId w:val="17"/>
        </w:numPr>
      </w:pPr>
      <w:r>
        <w:t xml:space="preserve">Vychovatelka převezme účastníky po poslední vyučovací hodině od vyučujících v prostorách </w:t>
      </w:r>
      <w:r w:rsidR="00EF08B0">
        <w:t>před družinou</w:t>
      </w:r>
      <w:r>
        <w:t>. Po 5. vyučovací hodině zajistí přechod do školní jídelny a následně zpět do ŠD.</w:t>
      </w:r>
    </w:p>
    <w:p w:rsidR="007A5502" w:rsidRDefault="007A5502" w:rsidP="007A5502">
      <w:pPr>
        <w:numPr>
          <w:ilvl w:val="0"/>
          <w:numId w:val="17"/>
        </w:numPr>
      </w:pPr>
      <w:r>
        <w:t>Školní družina má pro svoji činnost vyhrazeny prostory v přízemí školy</w:t>
      </w:r>
      <w:r w:rsidR="00F3229C">
        <w:t xml:space="preserve"> a v </w:t>
      </w:r>
      <w:r w:rsidR="00CC3870">
        <w:t xml:space="preserve"> v učebně I. </w:t>
      </w:r>
      <w:r>
        <w:t xml:space="preserve"> Ke své práci využívá rovněž tělocvičnu, hřiště, dvůr, přilehlé okolí. Za bezpečnost a ochranu zdraví účastníků ve školní družině a vyhrazených prostorách odpovídá vychovatelka ŠD. </w:t>
      </w:r>
    </w:p>
    <w:p w:rsidR="007A5502" w:rsidRDefault="007A5502" w:rsidP="007A5502">
      <w:pPr>
        <w:numPr>
          <w:ilvl w:val="0"/>
          <w:numId w:val="17"/>
        </w:numPr>
      </w:pPr>
      <w:r>
        <w:t>Oddělení ŠD</w:t>
      </w:r>
      <w:r w:rsidR="003C1616">
        <w:t xml:space="preserve"> se naplňuje nejvýše do počtu 25</w:t>
      </w:r>
      <w:r>
        <w:t xml:space="preserve"> pravidelně docházejících účastníků.</w:t>
      </w:r>
    </w:p>
    <w:p w:rsidR="007A5502" w:rsidRDefault="007A5502" w:rsidP="007A5502">
      <w:pPr>
        <w:numPr>
          <w:ilvl w:val="0"/>
          <w:numId w:val="17"/>
        </w:numPr>
      </w:pPr>
      <w:r>
        <w:t>Družina realizuje činnost v době mimo vyučování zejména formou odpočinkových, rekreačních a zájmových činností. Umožňuje rovněž přípravu účastníků na vyučování. V této souvislosti je zvláštní pozornost věnována účastníkům se SVP a účastníkům nadaným.</w:t>
      </w:r>
    </w:p>
    <w:p w:rsidR="007A5502" w:rsidRDefault="007A5502" w:rsidP="007A5502">
      <w:pPr>
        <w:numPr>
          <w:ilvl w:val="0"/>
          <w:numId w:val="17"/>
        </w:numPr>
      </w:pPr>
      <w:r>
        <w:t>Činnosti ŠD se mohou zúčastňovat i účastníci nezařazení do družiny, pokud toto dovoluje stanovená kapacita.</w:t>
      </w:r>
    </w:p>
    <w:p w:rsidR="007A5502" w:rsidRDefault="007A5502" w:rsidP="007A5502">
      <w:pPr>
        <w:numPr>
          <w:ilvl w:val="0"/>
          <w:numId w:val="17"/>
        </w:numPr>
      </w:pPr>
      <w:r>
        <w:t>Příležitostné akce přesahující časový rozsah činnosti ŠD musí být prokazatelně s dostatečným předstihem oznámeny zákonným zástupcům</w:t>
      </w:r>
    </w:p>
    <w:p w:rsidR="007A5502" w:rsidRDefault="007A5502" w:rsidP="007A5502">
      <w:pPr>
        <w:numPr>
          <w:ilvl w:val="0"/>
          <w:numId w:val="17"/>
        </w:numPr>
      </w:pPr>
      <w:r>
        <w:t xml:space="preserve">Pitný režim je zajištěn účastníky individuálně donesenými nápoji, případně školním </w:t>
      </w:r>
      <w:proofErr w:type="gramStart"/>
      <w:r>
        <w:t>m</w:t>
      </w:r>
      <w:r w:rsidR="00CC3870">
        <w:t xml:space="preserve">lékem </w:t>
      </w:r>
      <w:r>
        <w:t>.</w:t>
      </w:r>
      <w:proofErr w:type="gramEnd"/>
      <w:r>
        <w:t xml:space="preserve"> </w:t>
      </w:r>
    </w:p>
    <w:p w:rsidR="007A5502" w:rsidRDefault="007A5502" w:rsidP="00F3229C"/>
    <w:p w:rsidR="00A5276E" w:rsidRDefault="00A5276E" w:rsidP="00F3229C"/>
    <w:p w:rsidR="007A5502" w:rsidRDefault="007A5502" w:rsidP="007A5502">
      <w:pPr>
        <w:jc w:val="center"/>
        <w:rPr>
          <w:b/>
          <w:i/>
          <w:color w:val="0070C0"/>
        </w:rPr>
      </w:pPr>
      <w:r w:rsidRPr="003B7CD5">
        <w:rPr>
          <w:b/>
          <w:i/>
          <w:color w:val="0070C0"/>
        </w:rPr>
        <w:t>III. Chování účastníků:</w:t>
      </w:r>
    </w:p>
    <w:p w:rsidR="007A5502" w:rsidRPr="003B7CD5" w:rsidRDefault="007A5502" w:rsidP="007A5502">
      <w:pPr>
        <w:jc w:val="center"/>
        <w:rPr>
          <w:b/>
          <w:i/>
          <w:color w:val="0070C0"/>
        </w:rPr>
      </w:pPr>
    </w:p>
    <w:p w:rsidR="007A5502" w:rsidRPr="003B7CD5" w:rsidRDefault="007A5502" w:rsidP="007A5502">
      <w:pPr>
        <w:numPr>
          <w:ilvl w:val="0"/>
          <w:numId w:val="18"/>
        </w:numPr>
      </w:pPr>
      <w:r w:rsidRPr="003B7CD5">
        <w:t>Účastník neopouští určené prostory bez vědomí vychovatelky.</w:t>
      </w:r>
    </w:p>
    <w:p w:rsidR="007A5502" w:rsidRPr="003B7CD5" w:rsidRDefault="007A5502" w:rsidP="007A5502">
      <w:pPr>
        <w:numPr>
          <w:ilvl w:val="0"/>
          <w:numId w:val="18"/>
        </w:numPr>
      </w:pPr>
      <w:r w:rsidRPr="003B7CD5">
        <w:t>Doba pobytu účastníka se řídí údaji uvedenými na přihlášce do ŠD.</w:t>
      </w:r>
    </w:p>
    <w:p w:rsidR="007A5502" w:rsidRPr="003B7CD5" w:rsidRDefault="007A5502" w:rsidP="007A5502">
      <w:pPr>
        <w:numPr>
          <w:ilvl w:val="0"/>
          <w:numId w:val="18"/>
        </w:numPr>
      </w:pPr>
      <w:r w:rsidRPr="003B7CD5">
        <w:t>Ve ŠD se účastník řídí pokyny vychovatelky a vnitřním řádem školní družiny, který je zveřejněn na dostupném místě (nástěnka ve ŠD).</w:t>
      </w:r>
    </w:p>
    <w:p w:rsidR="007A5502" w:rsidRPr="003B7CD5" w:rsidRDefault="007A5502" w:rsidP="007A5502">
      <w:pPr>
        <w:numPr>
          <w:ilvl w:val="0"/>
          <w:numId w:val="18"/>
        </w:numPr>
      </w:pPr>
      <w:r w:rsidRPr="003B7CD5">
        <w:t>Poškodí-li účastník záměrně zařízení školy nebo školní družiny, může ředitelství školy požadovat odpovídající finanční náhradu.</w:t>
      </w:r>
    </w:p>
    <w:p w:rsidR="007A5502" w:rsidRPr="003B7CD5" w:rsidRDefault="003C1616" w:rsidP="007A5502">
      <w:pPr>
        <w:numPr>
          <w:ilvl w:val="0"/>
          <w:numId w:val="18"/>
        </w:numPr>
      </w:pPr>
      <w:r>
        <w:t>Porušuje-li účastník soustavně Školní řád a V</w:t>
      </w:r>
      <w:r w:rsidR="007A5502" w:rsidRPr="003B7CD5">
        <w:t>nitřní řád školní družiny</w:t>
      </w:r>
      <w:r w:rsidR="00CC3870">
        <w:t>, může být rozhodnutím ředitele</w:t>
      </w:r>
      <w:r w:rsidR="007A5502" w:rsidRPr="003B7CD5">
        <w:t xml:space="preserve"> školy z docházky do školní družiny vyloučen. O své</w:t>
      </w:r>
      <w:r w:rsidR="00CC3870">
        <w:t>m rozhodnutí informuje ředitel</w:t>
      </w:r>
      <w:r w:rsidR="007A5502" w:rsidRPr="003B7CD5">
        <w:t xml:space="preserve"> pedagogickou radu.</w:t>
      </w:r>
    </w:p>
    <w:p w:rsidR="007A5502" w:rsidRDefault="007A5502" w:rsidP="007A5502"/>
    <w:p w:rsidR="007A5502" w:rsidRDefault="007A5502" w:rsidP="007A5502"/>
    <w:p w:rsidR="007A5502" w:rsidRDefault="007A5502" w:rsidP="007A5502">
      <w:pPr>
        <w:jc w:val="center"/>
        <w:rPr>
          <w:b/>
          <w:i/>
          <w:color w:val="0070C0"/>
        </w:rPr>
      </w:pPr>
      <w:r w:rsidRPr="003B7CD5">
        <w:rPr>
          <w:b/>
          <w:i/>
          <w:color w:val="0070C0"/>
        </w:rPr>
        <w:t>IV. Dokumentace:</w:t>
      </w:r>
    </w:p>
    <w:p w:rsidR="007A5502" w:rsidRPr="003B7CD5" w:rsidRDefault="007A5502" w:rsidP="007A5502">
      <w:pPr>
        <w:jc w:val="center"/>
        <w:rPr>
          <w:b/>
          <w:i/>
          <w:color w:val="0070C0"/>
        </w:rPr>
      </w:pPr>
    </w:p>
    <w:p w:rsidR="007A5502" w:rsidRPr="003B7CD5" w:rsidRDefault="00F3229C" w:rsidP="007A5502">
      <w:pPr>
        <w:numPr>
          <w:ilvl w:val="0"/>
          <w:numId w:val="19"/>
        </w:numPr>
      </w:pPr>
      <w:r>
        <w:t>Vedoucí v</w:t>
      </w:r>
      <w:r w:rsidR="007A5502" w:rsidRPr="003B7CD5">
        <w:t>ychovatelka školní družiny vede tuto dokumentaci:</w:t>
      </w:r>
    </w:p>
    <w:p w:rsidR="007A5502" w:rsidRPr="003B7CD5" w:rsidRDefault="007A5502" w:rsidP="007A5502">
      <w:pPr>
        <w:ind w:left="360"/>
      </w:pPr>
    </w:p>
    <w:p w:rsidR="007A5502" w:rsidRPr="003B7CD5" w:rsidRDefault="007A5502" w:rsidP="007A5502">
      <w:pPr>
        <w:numPr>
          <w:ilvl w:val="0"/>
          <w:numId w:val="20"/>
        </w:numPr>
        <w:tabs>
          <w:tab w:val="clear" w:pos="1211"/>
          <w:tab w:val="num" w:pos="720"/>
        </w:tabs>
        <w:ind w:left="720"/>
      </w:pPr>
      <w:r w:rsidRPr="003B7CD5">
        <w:t>přihlášky do ŠD pro účastníky, kteří jsou přihlášeni k pravidelné docházce</w:t>
      </w:r>
    </w:p>
    <w:p w:rsidR="007A5502" w:rsidRPr="003B7CD5" w:rsidRDefault="007A5502" w:rsidP="007A5502">
      <w:pPr>
        <w:numPr>
          <w:ilvl w:val="0"/>
          <w:numId w:val="20"/>
        </w:numPr>
        <w:tabs>
          <w:tab w:val="clear" w:pos="1211"/>
          <w:tab w:val="num" w:pos="720"/>
        </w:tabs>
        <w:ind w:left="720"/>
      </w:pPr>
      <w:r w:rsidRPr="003B7CD5">
        <w:t>přehled výchovně vzdělávací práce</w:t>
      </w:r>
    </w:p>
    <w:p w:rsidR="007A5502" w:rsidRPr="003B7CD5" w:rsidRDefault="007A5502" w:rsidP="007A5502">
      <w:pPr>
        <w:numPr>
          <w:ilvl w:val="0"/>
          <w:numId w:val="20"/>
        </w:numPr>
        <w:tabs>
          <w:tab w:val="clear" w:pos="1211"/>
          <w:tab w:val="num" w:pos="720"/>
        </w:tabs>
        <w:ind w:left="720"/>
      </w:pPr>
      <w:r w:rsidRPr="003B7CD5">
        <w:t>plán činnosti ŠD</w:t>
      </w:r>
    </w:p>
    <w:p w:rsidR="007A5502" w:rsidRDefault="007A5502" w:rsidP="007A5502">
      <w:pPr>
        <w:ind w:left="360"/>
      </w:pPr>
    </w:p>
    <w:p w:rsidR="00F4311C" w:rsidRPr="00D53048" w:rsidRDefault="007A5502" w:rsidP="00D53048">
      <w:pPr>
        <w:ind w:left="360"/>
        <w:rPr>
          <w:b/>
          <w:i/>
          <w:color w:val="0070C0"/>
        </w:rPr>
      </w:pPr>
      <w:r>
        <w:rPr>
          <w:b/>
          <w:i/>
          <w:color w:val="00B0F0"/>
        </w:rPr>
        <w:t xml:space="preserve">                                      </w:t>
      </w:r>
    </w:p>
    <w:p w:rsidR="00F4311C" w:rsidRPr="00D53048" w:rsidRDefault="00F4311C" w:rsidP="00F4311C">
      <w:pPr>
        <w:ind w:left="360"/>
        <w:jc w:val="center"/>
        <w:rPr>
          <w:b/>
          <w:i/>
          <w:color w:val="0070C0"/>
          <w:sz w:val="28"/>
          <w:szCs w:val="28"/>
        </w:rPr>
      </w:pPr>
      <w:r w:rsidRPr="00D53048">
        <w:rPr>
          <w:b/>
          <w:i/>
          <w:color w:val="0070C0"/>
          <w:sz w:val="28"/>
          <w:szCs w:val="28"/>
        </w:rPr>
        <w:t>VI. Úplata</w:t>
      </w:r>
    </w:p>
    <w:p w:rsidR="00F4311C" w:rsidRPr="00F4311C" w:rsidRDefault="00F4311C" w:rsidP="00F4311C">
      <w:pPr>
        <w:ind w:left="360"/>
        <w:jc w:val="center"/>
        <w:rPr>
          <w:b/>
          <w:i/>
          <w:color w:val="C00000"/>
          <w:sz w:val="28"/>
          <w:szCs w:val="28"/>
        </w:rPr>
      </w:pPr>
    </w:p>
    <w:p w:rsidR="00F4311C" w:rsidRDefault="00F4311C" w:rsidP="00F4311C">
      <w:pPr>
        <w:ind w:left="360"/>
      </w:pPr>
      <w:r>
        <w:t xml:space="preserve">  </w:t>
      </w:r>
      <w:r w:rsidR="00CC3870">
        <w:t>Úplata byla stanovena ředitelem</w:t>
      </w:r>
      <w:r w:rsidRPr="00F4311C">
        <w:t xml:space="preserve"> školy na částku </w:t>
      </w:r>
      <w:r w:rsidR="00AB3C5C">
        <w:rPr>
          <w:b/>
          <w:i/>
        </w:rPr>
        <w:t>15</w:t>
      </w:r>
      <w:r w:rsidR="003C1616">
        <w:rPr>
          <w:b/>
          <w:i/>
        </w:rPr>
        <w:t>0</w:t>
      </w:r>
      <w:r w:rsidRPr="00F4311C">
        <w:rPr>
          <w:b/>
          <w:i/>
        </w:rPr>
        <w:t xml:space="preserve">Kč </w:t>
      </w:r>
      <w:r w:rsidRPr="00F4311C">
        <w:t xml:space="preserve">měsíčně pro účastníky </w:t>
      </w:r>
      <w:proofErr w:type="gramStart"/>
      <w:r w:rsidRPr="00F4311C">
        <w:t xml:space="preserve">docházející </w:t>
      </w:r>
      <w:r w:rsidR="00AB3C5C">
        <w:t xml:space="preserve"> každý</w:t>
      </w:r>
      <w:proofErr w:type="gramEnd"/>
      <w:r w:rsidR="00AB3C5C">
        <w:t xml:space="preserve"> den odpoledne,</w:t>
      </w:r>
      <w:r w:rsidRPr="00F4311C">
        <w:rPr>
          <w:b/>
          <w:i/>
        </w:rPr>
        <w:t xml:space="preserve"> </w:t>
      </w:r>
      <w:r w:rsidR="00AB3C5C">
        <w:rPr>
          <w:b/>
          <w:i/>
        </w:rPr>
        <w:t xml:space="preserve">120 </w:t>
      </w:r>
      <w:proofErr w:type="spellStart"/>
      <w:r w:rsidR="00AB3C5C">
        <w:rPr>
          <w:b/>
          <w:i/>
        </w:rPr>
        <w:t>kč</w:t>
      </w:r>
      <w:proofErr w:type="spellEnd"/>
      <w:r w:rsidR="00A961FA">
        <w:rPr>
          <w:b/>
          <w:i/>
        </w:rPr>
        <w:t xml:space="preserve"> </w:t>
      </w:r>
      <w:r w:rsidR="00A961FA" w:rsidRPr="00A961FA">
        <w:t>pro účastníky docházející čtyři dny odpoledne</w:t>
      </w:r>
      <w:r w:rsidR="00A961FA">
        <w:rPr>
          <w:b/>
          <w:i/>
        </w:rPr>
        <w:t>,</w:t>
      </w:r>
      <w:r w:rsidRPr="00F4311C">
        <w:t xml:space="preserve"> </w:t>
      </w:r>
      <w:r w:rsidR="00A961FA" w:rsidRPr="00A961FA">
        <w:rPr>
          <w:b/>
        </w:rPr>
        <w:t>8</w:t>
      </w:r>
      <w:r w:rsidR="00F17CBF">
        <w:rPr>
          <w:b/>
          <w:i/>
        </w:rPr>
        <w:t>0</w:t>
      </w:r>
      <w:r w:rsidRPr="00F4311C">
        <w:rPr>
          <w:b/>
          <w:i/>
        </w:rPr>
        <w:t>,- Kč</w:t>
      </w:r>
      <w:r w:rsidRPr="00F4311C">
        <w:t xml:space="preserve"> pro účastníky docházející </w:t>
      </w:r>
      <w:r w:rsidR="00A961FA">
        <w:t xml:space="preserve">tři dny odpoledne, </w:t>
      </w:r>
      <w:r w:rsidR="00A961FA">
        <w:rPr>
          <w:b/>
          <w:i/>
        </w:rPr>
        <w:t>60kč</w:t>
      </w:r>
      <w:r w:rsidRPr="00F4311C">
        <w:rPr>
          <w:b/>
          <w:i/>
        </w:rPr>
        <w:t xml:space="preserve"> </w:t>
      </w:r>
      <w:r w:rsidR="00A961FA" w:rsidRPr="00A961FA">
        <w:t>pro účastníky</w:t>
      </w:r>
      <w:r w:rsidR="00A961FA">
        <w:t xml:space="preserve"> docházející dva dny odpoledne, </w:t>
      </w:r>
      <w:r w:rsidR="00A961FA" w:rsidRPr="00A961FA">
        <w:rPr>
          <w:b/>
        </w:rPr>
        <w:t xml:space="preserve">40 </w:t>
      </w:r>
      <w:proofErr w:type="spellStart"/>
      <w:r w:rsidR="00A961FA" w:rsidRPr="00A961FA">
        <w:rPr>
          <w:b/>
        </w:rPr>
        <w:t>kč</w:t>
      </w:r>
      <w:proofErr w:type="spellEnd"/>
      <w:r w:rsidR="00A961FA">
        <w:t xml:space="preserve"> pro účastníky docházející jeden den odpoledne</w:t>
      </w:r>
      <w:r w:rsidRPr="00F4311C">
        <w:t xml:space="preserve">. </w:t>
      </w:r>
      <w:r w:rsidR="00A961FA">
        <w:t xml:space="preserve">Účastník, který využívá družinu jen dopoledne víc než dva dny v týdnu </w:t>
      </w:r>
      <w:r w:rsidR="00A961FA" w:rsidRPr="00A961FA">
        <w:rPr>
          <w:b/>
        </w:rPr>
        <w:t xml:space="preserve">60 </w:t>
      </w:r>
      <w:proofErr w:type="spellStart"/>
      <w:r w:rsidR="00A961FA" w:rsidRPr="00A961FA">
        <w:rPr>
          <w:b/>
        </w:rPr>
        <w:t>k</w:t>
      </w:r>
      <w:r w:rsidR="00A961FA">
        <w:rPr>
          <w:b/>
        </w:rPr>
        <w:t>č</w:t>
      </w:r>
      <w:proofErr w:type="spellEnd"/>
      <w:r w:rsidR="00A961FA">
        <w:t xml:space="preserve">. </w:t>
      </w:r>
      <w:r w:rsidRPr="00F4311C">
        <w:t>Platba se provádí zpětně za uplynulé dva měsíce vychovatelce školní druži</w:t>
      </w:r>
      <w:r w:rsidR="00A5276E">
        <w:t xml:space="preserve">ny (v termínech </w:t>
      </w:r>
      <w:proofErr w:type="gramStart"/>
      <w:r w:rsidR="00A5276E">
        <w:t>do</w:t>
      </w:r>
      <w:proofErr w:type="gramEnd"/>
      <w:r w:rsidR="00A5276E">
        <w:t>: 31. 10. 2021, 22. 12. 2021</w:t>
      </w:r>
      <w:r w:rsidR="005F0AD0">
        <w:t xml:space="preserve">, 28. 2. </w:t>
      </w:r>
      <w:r w:rsidR="00A5276E">
        <w:t>2022, 30. 4. 2022</w:t>
      </w:r>
      <w:r w:rsidRPr="00F4311C">
        <w:t xml:space="preserve"> a 30</w:t>
      </w:r>
      <w:r w:rsidR="00A5276E">
        <w:t>. 6. 2022</w:t>
      </w:r>
      <w:r w:rsidRPr="00F4311C">
        <w:t>). Částka úplaty je nevratná.</w:t>
      </w:r>
    </w:p>
    <w:p w:rsidR="00F4311C" w:rsidRPr="00F4311C" w:rsidRDefault="00F4311C" w:rsidP="00F4311C">
      <w:pPr>
        <w:ind w:left="360"/>
      </w:pPr>
    </w:p>
    <w:p w:rsidR="007F60F6" w:rsidRDefault="007F60F6" w:rsidP="007F60F6"/>
    <w:p w:rsidR="00F4311C" w:rsidRPr="00D53048" w:rsidRDefault="00F4311C" w:rsidP="00F4311C">
      <w:pPr>
        <w:jc w:val="center"/>
        <w:rPr>
          <w:b/>
          <w:i/>
          <w:color w:val="0070C0"/>
          <w:sz w:val="28"/>
          <w:szCs w:val="28"/>
        </w:rPr>
      </w:pPr>
      <w:r w:rsidRPr="00D53048">
        <w:rPr>
          <w:b/>
          <w:i/>
          <w:color w:val="0070C0"/>
          <w:sz w:val="28"/>
          <w:szCs w:val="28"/>
        </w:rPr>
        <w:t>VII. Platnost</w:t>
      </w:r>
    </w:p>
    <w:p w:rsidR="00F4311C" w:rsidRPr="00F4311C" w:rsidRDefault="00F4311C" w:rsidP="00F4311C">
      <w:pPr>
        <w:jc w:val="center"/>
        <w:rPr>
          <w:b/>
          <w:i/>
          <w:color w:val="C00000"/>
          <w:sz w:val="28"/>
          <w:szCs w:val="28"/>
        </w:rPr>
      </w:pPr>
    </w:p>
    <w:p w:rsidR="00247C46" w:rsidRDefault="00F4311C" w:rsidP="00F4311C">
      <w:pPr>
        <w:rPr>
          <w:i/>
        </w:rPr>
      </w:pPr>
      <w:r w:rsidRPr="00F4311C">
        <w:rPr>
          <w:i/>
        </w:rPr>
        <w:t xml:space="preserve">    </w:t>
      </w:r>
      <w:r>
        <w:rPr>
          <w:i/>
        </w:rPr>
        <w:t xml:space="preserve">   </w:t>
      </w:r>
      <w:r w:rsidR="00247C46">
        <w:rPr>
          <w:i/>
        </w:rPr>
        <w:t xml:space="preserve"> Tento V</w:t>
      </w:r>
      <w:r w:rsidRPr="00F4311C">
        <w:rPr>
          <w:i/>
        </w:rPr>
        <w:t>nitřní řád školní družiny byl projednán a sc</w:t>
      </w:r>
      <w:r w:rsidR="00247C46">
        <w:rPr>
          <w:i/>
        </w:rPr>
        <w:t xml:space="preserve">hválen pedagogickou radou dne </w:t>
      </w:r>
    </w:p>
    <w:p w:rsidR="00F4311C" w:rsidRPr="00F4311C" w:rsidRDefault="00A5276E" w:rsidP="00F4311C">
      <w:pPr>
        <w:rPr>
          <w:i/>
        </w:rPr>
      </w:pPr>
      <w:r>
        <w:rPr>
          <w:i/>
        </w:rPr>
        <w:t xml:space="preserve">    30</w:t>
      </w:r>
      <w:r w:rsidR="00247C46">
        <w:rPr>
          <w:i/>
        </w:rPr>
        <w:t xml:space="preserve">. </w:t>
      </w:r>
      <w:r w:rsidR="00F4311C" w:rsidRPr="00F4311C">
        <w:rPr>
          <w:i/>
        </w:rPr>
        <w:t xml:space="preserve">8. </w:t>
      </w:r>
      <w:r>
        <w:rPr>
          <w:i/>
        </w:rPr>
        <w:t>2021</w:t>
      </w:r>
      <w:r w:rsidR="00F4311C" w:rsidRPr="00F4311C">
        <w:rPr>
          <w:i/>
        </w:rPr>
        <w:t>.</w:t>
      </w:r>
      <w:r>
        <w:rPr>
          <w:b/>
          <w:i/>
        </w:rPr>
        <w:t xml:space="preserve"> Platnosti nabývá 1. září 2021</w:t>
      </w:r>
      <w:r w:rsidR="00F4311C" w:rsidRPr="00F4311C">
        <w:rPr>
          <w:b/>
          <w:i/>
        </w:rPr>
        <w:t>.</w:t>
      </w:r>
    </w:p>
    <w:p w:rsidR="00F4311C" w:rsidRDefault="00F4311C" w:rsidP="00F4311C">
      <w:pPr>
        <w:rPr>
          <w:i/>
        </w:rPr>
      </w:pPr>
      <w:r w:rsidRPr="00F4311C">
        <w:rPr>
          <w:i/>
        </w:rPr>
        <w:t xml:space="preserve">     </w:t>
      </w:r>
      <w:r>
        <w:rPr>
          <w:i/>
        </w:rPr>
        <w:t xml:space="preserve">   </w:t>
      </w:r>
    </w:p>
    <w:p w:rsidR="00F4311C" w:rsidRPr="00F4311C" w:rsidRDefault="00F4311C" w:rsidP="00EF08B0">
      <w:pPr>
        <w:rPr>
          <w:i/>
        </w:rPr>
      </w:pPr>
      <w:r>
        <w:rPr>
          <w:i/>
        </w:rPr>
        <w:t xml:space="preserve">        </w:t>
      </w:r>
    </w:p>
    <w:p w:rsidR="00F4311C" w:rsidRPr="00F4311C" w:rsidRDefault="00F4311C" w:rsidP="00F4311C"/>
    <w:p w:rsidR="00F3229C" w:rsidRDefault="00F3229C" w:rsidP="007F60F6"/>
    <w:p w:rsidR="00247C46" w:rsidRDefault="00247C46" w:rsidP="007F60F6"/>
    <w:p w:rsidR="00247C46" w:rsidRDefault="00247C46" w:rsidP="007F60F6"/>
    <w:p w:rsidR="007F60F6" w:rsidRDefault="007F60F6" w:rsidP="007F60F6"/>
    <w:p w:rsidR="007F60F6" w:rsidRDefault="00DF12DA" w:rsidP="007F60F6">
      <w:r>
        <w:t>V</w:t>
      </w:r>
      <w:r w:rsidR="00EF08B0">
        <w:t xml:space="preserve">e </w:t>
      </w:r>
      <w:proofErr w:type="spellStart"/>
      <w:r w:rsidR="00EF08B0">
        <w:t>Zbýšově</w:t>
      </w:r>
      <w:proofErr w:type="spellEnd"/>
      <w:r>
        <w:t xml:space="preserve">, </w:t>
      </w:r>
      <w:proofErr w:type="gramStart"/>
      <w:r w:rsidR="00EF08B0">
        <w:t>19</w:t>
      </w:r>
      <w:r>
        <w:t>.</w:t>
      </w:r>
      <w:r w:rsidR="00EF08B0">
        <w:t>8</w:t>
      </w:r>
      <w:proofErr w:type="gramEnd"/>
      <w:r w:rsidR="00A5276E">
        <w:t>. 2021</w:t>
      </w:r>
      <w:r w:rsidR="007F60F6">
        <w:t xml:space="preserve">                                                                  -------------------------------</w:t>
      </w:r>
    </w:p>
    <w:p w:rsidR="0006008A" w:rsidRDefault="007F60F6" w:rsidP="00EF08B0">
      <w:r>
        <w:t xml:space="preserve">                                                                             </w:t>
      </w:r>
      <w:bookmarkStart w:id="0" w:name="_GoBack"/>
      <w:bookmarkEnd w:id="0"/>
      <w:r>
        <w:t xml:space="preserve">                                </w:t>
      </w:r>
      <w:r w:rsidR="00EF08B0">
        <w:t>Mgr. Miloslav Oliva</w:t>
      </w:r>
    </w:p>
    <w:sectPr w:rsidR="0006008A" w:rsidSect="007A5502">
      <w:pgSz w:w="11906" w:h="16838"/>
      <w:pgMar w:top="1417"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14BE8"/>
    <w:multiLevelType w:val="hybridMultilevel"/>
    <w:tmpl w:val="8DC065C2"/>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
    <w:nsid w:val="0C5A144A"/>
    <w:multiLevelType w:val="hybridMultilevel"/>
    <w:tmpl w:val="3BC44B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E7011BF"/>
    <w:multiLevelType w:val="hybridMultilevel"/>
    <w:tmpl w:val="19DA2CB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12A506EE"/>
    <w:multiLevelType w:val="hybridMultilevel"/>
    <w:tmpl w:val="13586CE2"/>
    <w:lvl w:ilvl="0" w:tplc="04050011">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4">
    <w:nsid w:val="1A0318C0"/>
    <w:multiLevelType w:val="hybridMultilevel"/>
    <w:tmpl w:val="5064A43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25C23F3F"/>
    <w:multiLevelType w:val="hybridMultilevel"/>
    <w:tmpl w:val="13364FA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27407128"/>
    <w:multiLevelType w:val="hybridMultilevel"/>
    <w:tmpl w:val="C14E5AF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BB16E32"/>
    <w:multiLevelType w:val="multilevel"/>
    <w:tmpl w:val="6F22E5D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2AE7207"/>
    <w:multiLevelType w:val="hybridMultilevel"/>
    <w:tmpl w:val="826AA394"/>
    <w:lvl w:ilvl="0" w:tplc="0405000B">
      <w:start w:val="1"/>
      <w:numFmt w:val="bullet"/>
      <w:lvlText w:val=""/>
      <w:lvlJc w:val="left"/>
      <w:pPr>
        <w:tabs>
          <w:tab w:val="num" w:pos="1211"/>
        </w:tabs>
        <w:ind w:left="1211" w:hanging="360"/>
      </w:pPr>
      <w:rPr>
        <w:rFonts w:ascii="Wingdings" w:hAnsi="Wingdings" w:hint="default"/>
      </w:rPr>
    </w:lvl>
    <w:lvl w:ilvl="1" w:tplc="04050019" w:tentative="1">
      <w:start w:val="1"/>
      <w:numFmt w:val="lowerLetter"/>
      <w:lvlText w:val="%2."/>
      <w:lvlJc w:val="left"/>
      <w:pPr>
        <w:tabs>
          <w:tab w:val="num" w:pos="1931"/>
        </w:tabs>
        <w:ind w:left="1931" w:hanging="360"/>
      </w:pPr>
    </w:lvl>
    <w:lvl w:ilvl="2" w:tplc="0405001B" w:tentative="1">
      <w:start w:val="1"/>
      <w:numFmt w:val="lowerRoman"/>
      <w:lvlText w:val="%3."/>
      <w:lvlJc w:val="right"/>
      <w:pPr>
        <w:tabs>
          <w:tab w:val="num" w:pos="2651"/>
        </w:tabs>
        <w:ind w:left="2651" w:hanging="180"/>
      </w:pPr>
    </w:lvl>
    <w:lvl w:ilvl="3" w:tplc="0405000F" w:tentative="1">
      <w:start w:val="1"/>
      <w:numFmt w:val="decimal"/>
      <w:lvlText w:val="%4."/>
      <w:lvlJc w:val="left"/>
      <w:pPr>
        <w:tabs>
          <w:tab w:val="num" w:pos="3371"/>
        </w:tabs>
        <w:ind w:left="3371" w:hanging="360"/>
      </w:pPr>
    </w:lvl>
    <w:lvl w:ilvl="4" w:tplc="04050019" w:tentative="1">
      <w:start w:val="1"/>
      <w:numFmt w:val="lowerLetter"/>
      <w:lvlText w:val="%5."/>
      <w:lvlJc w:val="left"/>
      <w:pPr>
        <w:tabs>
          <w:tab w:val="num" w:pos="4091"/>
        </w:tabs>
        <w:ind w:left="4091" w:hanging="360"/>
      </w:pPr>
    </w:lvl>
    <w:lvl w:ilvl="5" w:tplc="0405001B" w:tentative="1">
      <w:start w:val="1"/>
      <w:numFmt w:val="lowerRoman"/>
      <w:lvlText w:val="%6."/>
      <w:lvlJc w:val="right"/>
      <w:pPr>
        <w:tabs>
          <w:tab w:val="num" w:pos="4811"/>
        </w:tabs>
        <w:ind w:left="4811" w:hanging="180"/>
      </w:pPr>
    </w:lvl>
    <w:lvl w:ilvl="6" w:tplc="0405000F" w:tentative="1">
      <w:start w:val="1"/>
      <w:numFmt w:val="decimal"/>
      <w:lvlText w:val="%7."/>
      <w:lvlJc w:val="left"/>
      <w:pPr>
        <w:tabs>
          <w:tab w:val="num" w:pos="5531"/>
        </w:tabs>
        <w:ind w:left="5531" w:hanging="360"/>
      </w:pPr>
    </w:lvl>
    <w:lvl w:ilvl="7" w:tplc="04050019" w:tentative="1">
      <w:start w:val="1"/>
      <w:numFmt w:val="lowerLetter"/>
      <w:lvlText w:val="%8."/>
      <w:lvlJc w:val="left"/>
      <w:pPr>
        <w:tabs>
          <w:tab w:val="num" w:pos="6251"/>
        </w:tabs>
        <w:ind w:left="6251" w:hanging="360"/>
      </w:pPr>
    </w:lvl>
    <w:lvl w:ilvl="8" w:tplc="0405001B" w:tentative="1">
      <w:start w:val="1"/>
      <w:numFmt w:val="lowerRoman"/>
      <w:lvlText w:val="%9."/>
      <w:lvlJc w:val="right"/>
      <w:pPr>
        <w:tabs>
          <w:tab w:val="num" w:pos="6971"/>
        </w:tabs>
        <w:ind w:left="6971" w:hanging="180"/>
      </w:pPr>
    </w:lvl>
  </w:abstractNum>
  <w:abstractNum w:abstractNumId="9">
    <w:nsid w:val="3807266F"/>
    <w:multiLevelType w:val="hybridMultilevel"/>
    <w:tmpl w:val="342032DE"/>
    <w:lvl w:ilvl="0" w:tplc="04050017">
      <w:start w:val="1"/>
      <w:numFmt w:val="lowerLetter"/>
      <w:lvlText w:val="%1)"/>
      <w:lvlJc w:val="left"/>
      <w:pPr>
        <w:ind w:left="720" w:hanging="360"/>
      </w:pPr>
      <w:rPr>
        <w:color w:val="auto"/>
      </w:rPr>
    </w:lvl>
    <w:lvl w:ilvl="1" w:tplc="67D4B83A">
      <w:start w:val="2"/>
      <w:numFmt w:val="bullet"/>
      <w:lvlText w:val=""/>
      <w:lvlJc w:val="left"/>
      <w:pPr>
        <w:ind w:left="1440" w:hanging="360"/>
      </w:pPr>
      <w:rPr>
        <w:rFonts w:ascii="Symbol" w:eastAsia="Calibri"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456858AD"/>
    <w:multiLevelType w:val="hybridMultilevel"/>
    <w:tmpl w:val="5000A1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49C1253A"/>
    <w:multiLevelType w:val="hybridMultilevel"/>
    <w:tmpl w:val="E4E02218"/>
    <w:lvl w:ilvl="0" w:tplc="D46231DA">
      <w:start w:val="1"/>
      <w:numFmt w:val="decimal"/>
      <w:lvlText w:val="%1."/>
      <w:lvlJc w:val="left"/>
      <w:pPr>
        <w:ind w:left="644" w:hanging="360"/>
      </w:pPr>
      <w:rPr>
        <w:color w:val="auto"/>
      </w:rPr>
    </w:lvl>
    <w:lvl w:ilvl="1" w:tplc="67D4B83A">
      <w:start w:val="2"/>
      <w:numFmt w:val="bullet"/>
      <w:lvlText w:val=""/>
      <w:lvlJc w:val="left"/>
      <w:pPr>
        <w:ind w:left="1440" w:hanging="360"/>
      </w:pPr>
      <w:rPr>
        <w:rFonts w:ascii="Symbol" w:eastAsia="Calibri"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4F815075"/>
    <w:multiLevelType w:val="hybridMultilevel"/>
    <w:tmpl w:val="B3C06376"/>
    <w:lvl w:ilvl="0" w:tplc="04050011">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3">
    <w:nsid w:val="59D33286"/>
    <w:multiLevelType w:val="hybridMultilevel"/>
    <w:tmpl w:val="9382786A"/>
    <w:lvl w:ilvl="0" w:tplc="0405000F">
      <w:start w:val="1"/>
      <w:numFmt w:val="decimal"/>
      <w:lvlText w:val="%1."/>
      <w:lvlJc w:val="left"/>
      <w:pPr>
        <w:ind w:left="360" w:hanging="360"/>
      </w:pPr>
      <w:rPr>
        <w:color w:val="auto"/>
      </w:rPr>
    </w:lvl>
    <w:lvl w:ilvl="1" w:tplc="AAA8866C">
      <w:start w:val="1"/>
      <w:numFmt w:val="lowerLetter"/>
      <w:lvlText w:val="%2)"/>
      <w:lvlJc w:val="left"/>
      <w:pPr>
        <w:ind w:left="928" w:hanging="360"/>
      </w:pPr>
      <w:rPr>
        <w:rFonts w:eastAsia="Arial"/>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70AE21B8"/>
    <w:multiLevelType w:val="hybridMultilevel"/>
    <w:tmpl w:val="80A83E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7421586F"/>
    <w:multiLevelType w:val="hybridMultilevel"/>
    <w:tmpl w:val="C038961A"/>
    <w:lvl w:ilvl="0" w:tplc="04050011">
      <w:start w:val="1"/>
      <w:numFmt w:val="decimal"/>
      <w:lvlText w:val="%1)"/>
      <w:lvlJc w:val="left"/>
      <w:pPr>
        <w:tabs>
          <w:tab w:val="num" w:pos="502"/>
        </w:tabs>
        <w:ind w:left="502"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6">
    <w:nsid w:val="7D60162C"/>
    <w:multiLevelType w:val="hybridMultilevel"/>
    <w:tmpl w:val="13586CE2"/>
    <w:lvl w:ilvl="0" w:tplc="04050011">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8"/>
  </w:num>
  <w:num w:numId="15">
    <w:abstractNumId w:val="1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7F60F6"/>
    <w:rsid w:val="0006008A"/>
    <w:rsid w:val="000927D4"/>
    <w:rsid w:val="00196A9F"/>
    <w:rsid w:val="001E5917"/>
    <w:rsid w:val="00247C46"/>
    <w:rsid w:val="00275F07"/>
    <w:rsid w:val="0032547E"/>
    <w:rsid w:val="003C1616"/>
    <w:rsid w:val="003F5D0F"/>
    <w:rsid w:val="0046703F"/>
    <w:rsid w:val="00543D84"/>
    <w:rsid w:val="005F0AD0"/>
    <w:rsid w:val="00623D04"/>
    <w:rsid w:val="006810F1"/>
    <w:rsid w:val="0069598A"/>
    <w:rsid w:val="006A4B70"/>
    <w:rsid w:val="006C5717"/>
    <w:rsid w:val="006D6E02"/>
    <w:rsid w:val="00774F1F"/>
    <w:rsid w:val="00775239"/>
    <w:rsid w:val="007A5502"/>
    <w:rsid w:val="007F60F6"/>
    <w:rsid w:val="00810840"/>
    <w:rsid w:val="00827484"/>
    <w:rsid w:val="00A5276E"/>
    <w:rsid w:val="00A961FA"/>
    <w:rsid w:val="00AB3564"/>
    <w:rsid w:val="00AB3C5C"/>
    <w:rsid w:val="00B31348"/>
    <w:rsid w:val="00B36C31"/>
    <w:rsid w:val="00B46CE8"/>
    <w:rsid w:val="00B96E02"/>
    <w:rsid w:val="00BD07B3"/>
    <w:rsid w:val="00BF109B"/>
    <w:rsid w:val="00BF7454"/>
    <w:rsid w:val="00CA1D1F"/>
    <w:rsid w:val="00CC3870"/>
    <w:rsid w:val="00D01AD7"/>
    <w:rsid w:val="00D53048"/>
    <w:rsid w:val="00DF12DA"/>
    <w:rsid w:val="00E1207D"/>
    <w:rsid w:val="00E25334"/>
    <w:rsid w:val="00E41CF0"/>
    <w:rsid w:val="00EF08B0"/>
    <w:rsid w:val="00F17CBF"/>
    <w:rsid w:val="00F3229C"/>
    <w:rsid w:val="00F4311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60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7F60F6"/>
    <w:pPr>
      <w:keepNext/>
      <w:outlineLvl w:val="0"/>
    </w:pPr>
    <w:rPr>
      <w:sz w:val="40"/>
      <w:szCs w:val="20"/>
    </w:rPr>
  </w:style>
  <w:style w:type="paragraph" w:styleId="Nadpis2">
    <w:name w:val="heading 2"/>
    <w:basedOn w:val="Normln"/>
    <w:next w:val="Normln"/>
    <w:link w:val="Nadpis2Char"/>
    <w:uiPriority w:val="9"/>
    <w:semiHidden/>
    <w:unhideWhenUsed/>
    <w:qFormat/>
    <w:rsid w:val="007F60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F60F6"/>
    <w:rPr>
      <w:rFonts w:ascii="Times New Roman" w:eastAsia="Times New Roman" w:hAnsi="Times New Roman" w:cs="Times New Roman"/>
      <w:sz w:val="40"/>
      <w:szCs w:val="20"/>
      <w:lang w:eastAsia="cs-CZ"/>
    </w:rPr>
  </w:style>
  <w:style w:type="character" w:customStyle="1" w:styleId="Nadpis2Char">
    <w:name w:val="Nadpis 2 Char"/>
    <w:basedOn w:val="Standardnpsmoodstavce"/>
    <w:link w:val="Nadpis2"/>
    <w:uiPriority w:val="9"/>
    <w:semiHidden/>
    <w:rsid w:val="007F60F6"/>
    <w:rPr>
      <w:rFonts w:asciiTheme="majorHAnsi" w:eastAsiaTheme="majorEastAsia" w:hAnsiTheme="majorHAnsi" w:cstheme="majorBidi"/>
      <w:color w:val="365F91" w:themeColor="accent1" w:themeShade="BF"/>
      <w:sz w:val="26"/>
      <w:szCs w:val="26"/>
      <w:lang w:eastAsia="cs-CZ"/>
    </w:rPr>
  </w:style>
  <w:style w:type="paragraph" w:styleId="Normlnweb">
    <w:name w:val="Normal (Web)"/>
    <w:basedOn w:val="Normln"/>
    <w:uiPriority w:val="99"/>
    <w:semiHidden/>
    <w:unhideWhenUsed/>
    <w:rsid w:val="007F60F6"/>
    <w:pPr>
      <w:spacing w:before="100" w:beforeAutospacing="1" w:after="100" w:afterAutospacing="1"/>
    </w:pPr>
  </w:style>
  <w:style w:type="paragraph" w:styleId="Bezmezer">
    <w:name w:val="No Spacing"/>
    <w:uiPriority w:val="1"/>
    <w:qFormat/>
    <w:rsid w:val="007F60F6"/>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F60F6"/>
    <w:pPr>
      <w:ind w:left="720"/>
      <w:contextualSpacing/>
    </w:pPr>
  </w:style>
  <w:style w:type="paragraph" w:customStyle="1" w:styleId="Default">
    <w:name w:val="Default"/>
    <w:uiPriority w:val="99"/>
    <w:rsid w:val="007F60F6"/>
    <w:pPr>
      <w:autoSpaceDE w:val="0"/>
      <w:autoSpaceDN w:val="0"/>
      <w:adjustRightInd w:val="0"/>
      <w:spacing w:after="0" w:line="240" w:lineRule="auto"/>
    </w:pPr>
    <w:rPr>
      <w:rFonts w:ascii="Times New Roman" w:eastAsiaTheme="minorEastAsia" w:hAnsi="Times New Roman" w:cs="Times New Roman"/>
      <w:color w:val="000000"/>
      <w:sz w:val="24"/>
      <w:szCs w:val="24"/>
      <w:lang w:eastAsia="cs-CZ"/>
    </w:rPr>
  </w:style>
  <w:style w:type="paragraph" w:styleId="Textbubliny">
    <w:name w:val="Balloon Text"/>
    <w:basedOn w:val="Normln"/>
    <w:link w:val="TextbublinyChar"/>
    <w:uiPriority w:val="99"/>
    <w:semiHidden/>
    <w:unhideWhenUsed/>
    <w:rsid w:val="00D01AD7"/>
    <w:rPr>
      <w:rFonts w:ascii="Tahoma" w:hAnsi="Tahoma" w:cs="Tahoma"/>
      <w:sz w:val="16"/>
      <w:szCs w:val="16"/>
    </w:rPr>
  </w:style>
  <w:style w:type="character" w:customStyle="1" w:styleId="TextbublinyChar">
    <w:name w:val="Text bubliny Char"/>
    <w:basedOn w:val="Standardnpsmoodstavce"/>
    <w:link w:val="Textbubliny"/>
    <w:uiPriority w:val="99"/>
    <w:semiHidden/>
    <w:rsid w:val="00D01AD7"/>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6881902">
      <w:bodyDiv w:val="1"/>
      <w:marLeft w:val="0"/>
      <w:marRight w:val="0"/>
      <w:marTop w:val="0"/>
      <w:marBottom w:val="0"/>
      <w:divBdr>
        <w:top w:val="none" w:sz="0" w:space="0" w:color="auto"/>
        <w:left w:val="none" w:sz="0" w:space="0" w:color="auto"/>
        <w:bottom w:val="none" w:sz="0" w:space="0" w:color="auto"/>
        <w:right w:val="none" w:sz="0" w:space="0" w:color="auto"/>
      </w:divBdr>
    </w:div>
    <w:div w:id="9826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9</Pages>
  <Words>2627</Words>
  <Characters>15503</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Uživatel systému Windows</cp:lastModifiedBy>
  <cp:revision>27</cp:revision>
  <cp:lastPrinted>2021-07-30T08:42:00Z</cp:lastPrinted>
  <dcterms:created xsi:type="dcterms:W3CDTF">2018-09-01T09:01:00Z</dcterms:created>
  <dcterms:modified xsi:type="dcterms:W3CDTF">2021-08-31T07:35:00Z</dcterms:modified>
</cp:coreProperties>
</file>